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49B1D817" w:rsidR="004E4596" w:rsidRPr="004338A5" w:rsidRDefault="00503B97">
            <w:pPr>
              <w:pStyle w:val="NoSpacing"/>
              <w:jc w:val="center"/>
              <w:rPr>
                <w:rFonts w:asciiTheme="minorHAnsi" w:hAnsiTheme="minorHAnsi" w:cstheme="minorHAnsi"/>
                <w:sz w:val="32"/>
                <w:szCs w:val="32"/>
              </w:rPr>
            </w:pPr>
            <w:r>
              <w:rPr>
                <w:rFonts w:asciiTheme="minorHAnsi" w:hAnsiTheme="minorHAnsi" w:cstheme="minorHAnsi"/>
                <w:sz w:val="32"/>
                <w:szCs w:val="32"/>
              </w:rPr>
              <w:t>April</w:t>
            </w:r>
            <w:r w:rsidR="005E60DA">
              <w:rPr>
                <w:rFonts w:asciiTheme="minorHAnsi" w:hAnsiTheme="minorHAnsi" w:cstheme="minorHAnsi"/>
                <w:sz w:val="32"/>
                <w:szCs w:val="32"/>
              </w:rPr>
              <w:t xml:space="preserve"> 2024</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88F28"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099266FB" w:rsidR="000463E7" w:rsidRDefault="00503B97"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5E60DA">
                                    <w:rPr>
                                      <w:smallCaps/>
                                      <w:color w:val="FFFFFF"/>
                                      <w:sz w:val="48"/>
                                      <w:szCs w:val="48"/>
                                    </w:rPr>
                                    <w:t>1</w:t>
                                  </w:r>
                                  <w:r w:rsidR="000463E7">
                                    <w:rPr>
                                      <w:smallCaps/>
                                      <w:color w:val="FFFFFF"/>
                                      <w:sz w:val="48"/>
                                      <w:szCs w:val="48"/>
                                    </w:rPr>
                                    <w:t xml:space="preserve"> Update Report</w:t>
                                  </w:r>
                                </w:p>
                                <w:p w14:paraId="430D99FF" w14:textId="77777777" w:rsidR="000463E7" w:rsidRPr="00DA4786" w:rsidRDefault="000463E7" w:rsidP="00F03B54">
                                  <w:pPr>
                                    <w:rPr>
                                      <w:color w:val="F2F2F2"/>
                                      <w:sz w:val="32"/>
                                      <w:szCs w:val="32"/>
                                    </w:rPr>
                                  </w:pPr>
                                  <w:r w:rsidRPr="00DA4786">
                                    <w:rPr>
                                      <w:color w:val="F2F2F2"/>
                                      <w:sz w:val="32"/>
                                      <w:szCs w:val="32"/>
                                    </w:rPr>
                                    <w:t xml:space="preserve">Version </w:t>
                                  </w:r>
                                  <w:r>
                                    <w:rPr>
                                      <w:color w:val="F2F2F2"/>
                                      <w:sz w:val="32"/>
                                      <w:szCs w:val="32"/>
                                    </w:rPr>
                                    <w:t>1.0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099266FB" w:rsidR="000463E7" w:rsidRDefault="00503B97"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5E60DA">
                              <w:rPr>
                                <w:smallCaps/>
                                <w:color w:val="FFFFFF"/>
                                <w:sz w:val="48"/>
                                <w:szCs w:val="48"/>
                              </w:rPr>
                              <w:t>1</w:t>
                            </w:r>
                            <w:r w:rsidR="000463E7">
                              <w:rPr>
                                <w:smallCaps/>
                                <w:color w:val="FFFFFF"/>
                                <w:sz w:val="48"/>
                                <w:szCs w:val="48"/>
                              </w:rPr>
                              <w:t xml:space="preserve"> Update Report</w:t>
                            </w:r>
                          </w:p>
                          <w:p w14:paraId="430D99FF" w14:textId="77777777" w:rsidR="000463E7" w:rsidRPr="00DA4786" w:rsidRDefault="000463E7" w:rsidP="00F03B54">
                            <w:pPr>
                              <w:rPr>
                                <w:color w:val="F2F2F2"/>
                                <w:sz w:val="32"/>
                                <w:szCs w:val="32"/>
                              </w:rPr>
                            </w:pPr>
                            <w:r w:rsidRPr="00DA4786">
                              <w:rPr>
                                <w:color w:val="F2F2F2"/>
                                <w:sz w:val="32"/>
                                <w:szCs w:val="32"/>
                              </w:rPr>
                              <w:t xml:space="preserve">Version </w:t>
                            </w:r>
                            <w:r>
                              <w:rPr>
                                <w:color w:val="F2F2F2"/>
                                <w:sz w:val="32"/>
                                <w:szCs w:val="32"/>
                              </w:rPr>
                              <w:t>1.0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331688">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6EF6EEAA">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rsidP="00503B97">
      <w:pPr>
        <w:pStyle w:val="LtTITLE"/>
        <w:jc w:val="center"/>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1BBD494E" w:rsidR="00582DE0" w:rsidRPr="004338A5" w:rsidRDefault="00735022" w:rsidP="00582DE0">
            <w:pPr>
              <w:pStyle w:val="TableText"/>
              <w:ind w:left="118"/>
              <w:jc w:val="left"/>
              <w:rPr>
                <w:rFonts w:asciiTheme="minorHAnsi" w:hAnsiTheme="minorHAnsi" w:cstheme="minorHAnsi"/>
              </w:rPr>
            </w:pPr>
            <w:r>
              <w:rPr>
                <w:rFonts w:asciiTheme="minorHAnsi" w:hAnsiTheme="minorHAnsi" w:cstheme="minorHAnsi"/>
              </w:rPr>
              <w:t xml:space="preserve">David Binkley </w:t>
            </w:r>
            <w:r w:rsidR="00582DE0" w:rsidRPr="004338A5">
              <w:rPr>
                <w:rFonts w:asciiTheme="minorHAnsi" w:hAnsiTheme="minorHAnsi" w:cstheme="minorHAnsi"/>
              </w:rPr>
              <w:t>/ Draft Document</w:t>
            </w:r>
          </w:p>
        </w:tc>
        <w:tc>
          <w:tcPr>
            <w:tcW w:w="2250" w:type="dxa"/>
            <w:vAlign w:val="center"/>
          </w:tcPr>
          <w:p w14:paraId="58D0384C" w14:textId="10CA1A8E" w:rsidR="00582DE0" w:rsidRPr="004338A5" w:rsidRDefault="005E60DA" w:rsidP="00582DE0">
            <w:pPr>
              <w:pStyle w:val="TableText"/>
              <w:rPr>
                <w:rFonts w:asciiTheme="minorHAnsi" w:hAnsiTheme="minorHAnsi" w:cstheme="minorHAnsi"/>
              </w:rPr>
            </w:pPr>
            <w:r>
              <w:rPr>
                <w:rFonts w:asciiTheme="minorHAnsi" w:hAnsiTheme="minorHAnsi" w:cstheme="minorHAnsi"/>
              </w:rPr>
              <w:t xml:space="preserve">February </w:t>
            </w:r>
            <w:r w:rsidR="00280D95">
              <w:rPr>
                <w:rFonts w:asciiTheme="minorHAnsi" w:hAnsiTheme="minorHAnsi" w:cstheme="minorHAnsi"/>
              </w:rPr>
              <w:t>20</w:t>
            </w:r>
            <w:r>
              <w:rPr>
                <w:rFonts w:asciiTheme="minorHAnsi" w:hAnsiTheme="minorHAnsi" w:cstheme="minorHAnsi"/>
              </w:rPr>
              <w:t>, 2024</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3C518DDD" w:rsidR="00582DE0" w:rsidRPr="004338A5" w:rsidRDefault="00582DE0"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4F47056B" w:rsidR="00582DE0" w:rsidRPr="004338A5" w:rsidRDefault="005E60DA" w:rsidP="00582DE0">
            <w:pPr>
              <w:pStyle w:val="TableText"/>
              <w:rPr>
                <w:rFonts w:asciiTheme="minorHAnsi" w:hAnsiTheme="minorHAnsi" w:cstheme="minorHAnsi"/>
              </w:rPr>
            </w:pPr>
            <w:r>
              <w:rPr>
                <w:rFonts w:asciiTheme="minorHAnsi" w:hAnsiTheme="minorHAnsi" w:cstheme="minorHAnsi"/>
              </w:rPr>
              <w:t>February 2</w:t>
            </w:r>
            <w:r w:rsidR="00280D95">
              <w:rPr>
                <w:rFonts w:asciiTheme="minorHAnsi" w:hAnsiTheme="minorHAnsi" w:cstheme="minorHAnsi"/>
              </w:rPr>
              <w:t>1</w:t>
            </w:r>
            <w:r>
              <w:rPr>
                <w:rFonts w:asciiTheme="minorHAnsi" w:hAnsiTheme="minorHAnsi" w:cstheme="minorHAnsi"/>
              </w:rPr>
              <w:t>, 2024</w:t>
            </w:r>
          </w:p>
        </w:tc>
        <w:tc>
          <w:tcPr>
            <w:tcW w:w="1665" w:type="dxa"/>
            <w:vAlign w:val="bottom"/>
          </w:tcPr>
          <w:p w14:paraId="30DB21BF" w14:textId="0BF01333" w:rsidR="00582DE0" w:rsidRPr="004338A5" w:rsidRDefault="00582DE0" w:rsidP="00582DE0">
            <w:pPr>
              <w:pStyle w:val="TableText"/>
              <w:rPr>
                <w:rFonts w:asciiTheme="minorHAnsi" w:hAnsiTheme="minorHAnsi" w:cstheme="minorHAnsi"/>
              </w:rPr>
            </w:pPr>
            <w:r>
              <w:rPr>
                <w:rFonts w:asciiTheme="minorHAnsi" w:hAnsiTheme="minorHAnsi" w:cstheme="minorHAnsi"/>
              </w:rPr>
              <w:t>1.0</w:t>
            </w:r>
          </w:p>
        </w:tc>
      </w:tr>
      <w:tr w:rsidR="009F5F2A" w:rsidRPr="00A25235" w14:paraId="14D4B6A8" w14:textId="77777777" w:rsidTr="00591CBF">
        <w:trPr>
          <w:jc w:val="center"/>
        </w:trPr>
        <w:tc>
          <w:tcPr>
            <w:tcW w:w="5356" w:type="dxa"/>
            <w:vAlign w:val="center"/>
          </w:tcPr>
          <w:p w14:paraId="5EE33627" w14:textId="67C2C1DE" w:rsidR="009F5F2A" w:rsidRPr="004338A5" w:rsidRDefault="00007FB7" w:rsidP="009F5F2A">
            <w:pPr>
              <w:pStyle w:val="TableText"/>
              <w:ind w:left="118"/>
              <w:jc w:val="left"/>
              <w:rPr>
                <w:rFonts w:asciiTheme="minorHAnsi" w:hAnsiTheme="minorHAnsi" w:cstheme="minorHAnsi"/>
              </w:rPr>
            </w:pPr>
            <w:r>
              <w:rPr>
                <w:rFonts w:asciiTheme="minorHAnsi" w:hAnsiTheme="minorHAnsi" w:cstheme="minorHAnsi"/>
              </w:rPr>
              <w:t>David Binkley / Final Document</w:t>
            </w:r>
          </w:p>
        </w:tc>
        <w:tc>
          <w:tcPr>
            <w:tcW w:w="2250" w:type="dxa"/>
            <w:vAlign w:val="bottom"/>
          </w:tcPr>
          <w:p w14:paraId="4DA15D92" w14:textId="0E9A23AF" w:rsidR="009F5F2A" w:rsidRPr="004338A5" w:rsidRDefault="00007FB7" w:rsidP="009F5F2A">
            <w:pPr>
              <w:pStyle w:val="TableText"/>
              <w:rPr>
                <w:rFonts w:asciiTheme="minorHAnsi" w:hAnsiTheme="minorHAnsi" w:cstheme="minorHAnsi"/>
              </w:rPr>
            </w:pPr>
            <w:r>
              <w:rPr>
                <w:rFonts w:asciiTheme="minorHAnsi" w:hAnsiTheme="minorHAnsi" w:cstheme="minorHAnsi"/>
              </w:rPr>
              <w:t xml:space="preserve">April </w:t>
            </w:r>
            <w:r w:rsidR="00234C76">
              <w:rPr>
                <w:rFonts w:asciiTheme="minorHAnsi" w:hAnsiTheme="minorHAnsi" w:cstheme="minorHAnsi"/>
              </w:rPr>
              <w:t>12</w:t>
            </w:r>
            <w:r>
              <w:rPr>
                <w:rFonts w:asciiTheme="minorHAnsi" w:hAnsiTheme="minorHAnsi" w:cstheme="minorHAnsi"/>
              </w:rPr>
              <w:t>, 2024</w:t>
            </w:r>
          </w:p>
        </w:tc>
        <w:tc>
          <w:tcPr>
            <w:tcW w:w="1665" w:type="dxa"/>
            <w:vAlign w:val="bottom"/>
          </w:tcPr>
          <w:p w14:paraId="428F76FE" w14:textId="6205A02F" w:rsidR="009F5F2A" w:rsidRPr="004338A5" w:rsidRDefault="00007FB7" w:rsidP="009F5F2A">
            <w:pPr>
              <w:pStyle w:val="TableText"/>
              <w:rPr>
                <w:rFonts w:asciiTheme="minorHAnsi" w:hAnsiTheme="minorHAnsi" w:cstheme="minorHAnsi"/>
              </w:rPr>
            </w:pPr>
            <w:r>
              <w:rPr>
                <w:rFonts w:asciiTheme="minorHAnsi" w:hAnsiTheme="minorHAnsi" w:cstheme="minorHAnsi"/>
              </w:rPr>
              <w:t>1.0</w:t>
            </w:r>
          </w:p>
        </w:tc>
      </w:tr>
      <w:tr w:rsidR="0068372C" w:rsidRPr="00A25235" w14:paraId="5FF2D8DE" w14:textId="77777777" w:rsidTr="006D394E">
        <w:trPr>
          <w:jc w:val="center"/>
        </w:trPr>
        <w:tc>
          <w:tcPr>
            <w:tcW w:w="5356" w:type="dxa"/>
            <w:vAlign w:val="bottom"/>
          </w:tcPr>
          <w:p w14:paraId="34970B01" w14:textId="27A51185" w:rsidR="0068372C" w:rsidRDefault="0068372C" w:rsidP="0068372C">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bottom"/>
          </w:tcPr>
          <w:p w14:paraId="218DF83C" w14:textId="57C5BC27" w:rsidR="0068372C" w:rsidRDefault="0068372C" w:rsidP="0068372C">
            <w:pPr>
              <w:pStyle w:val="TableText"/>
              <w:rPr>
                <w:rFonts w:asciiTheme="minorHAnsi" w:hAnsiTheme="minorHAnsi" w:cstheme="minorHAnsi"/>
              </w:rPr>
            </w:pPr>
            <w:r>
              <w:rPr>
                <w:rFonts w:asciiTheme="minorHAnsi" w:hAnsiTheme="minorHAnsi" w:cstheme="minorHAnsi"/>
              </w:rPr>
              <w:t xml:space="preserve">April </w:t>
            </w:r>
            <w:r w:rsidR="00234C76">
              <w:rPr>
                <w:rFonts w:asciiTheme="minorHAnsi" w:hAnsiTheme="minorHAnsi" w:cstheme="minorHAnsi"/>
              </w:rPr>
              <w:t>12</w:t>
            </w:r>
            <w:r>
              <w:rPr>
                <w:rFonts w:asciiTheme="minorHAnsi" w:hAnsiTheme="minorHAnsi" w:cstheme="minorHAnsi"/>
              </w:rPr>
              <w:t>, 2024</w:t>
            </w:r>
          </w:p>
        </w:tc>
        <w:tc>
          <w:tcPr>
            <w:tcW w:w="1665" w:type="dxa"/>
            <w:vAlign w:val="bottom"/>
          </w:tcPr>
          <w:p w14:paraId="5E78EB97" w14:textId="3109A81B" w:rsidR="0068372C" w:rsidRDefault="0068372C" w:rsidP="0068372C">
            <w:pPr>
              <w:pStyle w:val="TableText"/>
              <w:rPr>
                <w:rFonts w:asciiTheme="minorHAnsi" w:hAnsiTheme="minorHAnsi" w:cstheme="minorHAnsi"/>
              </w:rPr>
            </w:pPr>
            <w:r>
              <w:rPr>
                <w:rFonts w:asciiTheme="minorHAnsi" w:hAnsiTheme="minorHAnsi" w:cstheme="minorHAnsi"/>
              </w:rPr>
              <w:t>1.0</w:t>
            </w:r>
          </w:p>
        </w:tc>
      </w:tr>
      <w:tr w:rsidR="0068372C" w:rsidRPr="00A25235" w14:paraId="004B5467" w14:textId="77777777" w:rsidTr="006D394E">
        <w:trPr>
          <w:jc w:val="center"/>
        </w:trPr>
        <w:tc>
          <w:tcPr>
            <w:tcW w:w="5356" w:type="dxa"/>
            <w:vAlign w:val="bottom"/>
          </w:tcPr>
          <w:p w14:paraId="3F701057" w14:textId="147BFDFB" w:rsidR="0068372C" w:rsidRPr="00135DFE" w:rsidRDefault="0068372C" w:rsidP="0068372C">
            <w:pPr>
              <w:pStyle w:val="TableText"/>
              <w:ind w:left="118"/>
              <w:jc w:val="left"/>
              <w:rPr>
                <w:rFonts w:asciiTheme="minorHAnsi" w:hAnsiTheme="minorHAnsi" w:cstheme="minorHAnsi"/>
              </w:rPr>
            </w:pPr>
          </w:p>
        </w:tc>
        <w:tc>
          <w:tcPr>
            <w:tcW w:w="2250" w:type="dxa"/>
            <w:vAlign w:val="bottom"/>
          </w:tcPr>
          <w:p w14:paraId="492FB41E" w14:textId="1F2CCB32" w:rsidR="0068372C" w:rsidRPr="00135DFE" w:rsidRDefault="0068372C" w:rsidP="0068372C">
            <w:pPr>
              <w:pStyle w:val="TableText"/>
              <w:rPr>
                <w:rFonts w:asciiTheme="minorHAnsi" w:hAnsiTheme="minorHAnsi" w:cstheme="minorHAnsi"/>
              </w:rPr>
            </w:pPr>
          </w:p>
        </w:tc>
        <w:tc>
          <w:tcPr>
            <w:tcW w:w="1665" w:type="dxa"/>
            <w:vAlign w:val="bottom"/>
          </w:tcPr>
          <w:p w14:paraId="461DCCEC" w14:textId="400BC90D" w:rsidR="0068372C" w:rsidRPr="004338A5" w:rsidRDefault="0068372C" w:rsidP="0068372C">
            <w:pPr>
              <w:pStyle w:val="TableText"/>
              <w:rPr>
                <w:rFonts w:asciiTheme="minorHAnsi" w:hAnsiTheme="minorHAnsi" w:cstheme="minorHAnsi"/>
              </w:rPr>
            </w:pPr>
          </w:p>
        </w:tc>
      </w:tr>
      <w:tr w:rsidR="0068372C" w:rsidRPr="00A25235" w14:paraId="7B64D6EF" w14:textId="77777777" w:rsidTr="006D394E">
        <w:trPr>
          <w:jc w:val="center"/>
        </w:trPr>
        <w:tc>
          <w:tcPr>
            <w:tcW w:w="5356" w:type="dxa"/>
            <w:vAlign w:val="bottom"/>
          </w:tcPr>
          <w:p w14:paraId="64F19EA6"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24603F18" w14:textId="77777777" w:rsidR="0068372C" w:rsidRPr="004338A5" w:rsidRDefault="0068372C" w:rsidP="0068372C">
            <w:pPr>
              <w:pStyle w:val="TableText"/>
              <w:rPr>
                <w:rFonts w:asciiTheme="minorHAnsi" w:hAnsiTheme="minorHAnsi" w:cstheme="minorHAnsi"/>
              </w:rPr>
            </w:pPr>
          </w:p>
        </w:tc>
        <w:tc>
          <w:tcPr>
            <w:tcW w:w="1665" w:type="dxa"/>
            <w:vAlign w:val="bottom"/>
          </w:tcPr>
          <w:p w14:paraId="1B613617" w14:textId="77777777" w:rsidR="0068372C" w:rsidRPr="004338A5" w:rsidRDefault="0068372C" w:rsidP="0068372C">
            <w:pPr>
              <w:pStyle w:val="TableText"/>
              <w:rPr>
                <w:rFonts w:asciiTheme="minorHAnsi" w:hAnsiTheme="minorHAnsi" w:cstheme="minorHAnsi"/>
              </w:rPr>
            </w:pPr>
          </w:p>
        </w:tc>
      </w:tr>
      <w:tr w:rsidR="0068372C" w:rsidRPr="00A25235" w14:paraId="4DFFD394" w14:textId="77777777" w:rsidTr="006D394E">
        <w:trPr>
          <w:jc w:val="center"/>
        </w:trPr>
        <w:tc>
          <w:tcPr>
            <w:tcW w:w="5356" w:type="dxa"/>
            <w:vAlign w:val="bottom"/>
          </w:tcPr>
          <w:p w14:paraId="66969312"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39950A4F" w14:textId="77777777" w:rsidR="0068372C" w:rsidRPr="004338A5" w:rsidRDefault="0068372C" w:rsidP="0068372C">
            <w:pPr>
              <w:pStyle w:val="TableText"/>
              <w:rPr>
                <w:rFonts w:asciiTheme="minorHAnsi" w:hAnsiTheme="minorHAnsi" w:cstheme="minorHAnsi"/>
              </w:rPr>
            </w:pPr>
          </w:p>
        </w:tc>
        <w:tc>
          <w:tcPr>
            <w:tcW w:w="1665" w:type="dxa"/>
            <w:vAlign w:val="bottom"/>
          </w:tcPr>
          <w:p w14:paraId="25B93A57" w14:textId="77777777" w:rsidR="0068372C" w:rsidRPr="004338A5" w:rsidRDefault="0068372C" w:rsidP="0068372C">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19" w:name="_Toc19283705"/>
      <w:bookmarkStart w:id="20" w:name="_Toc22309024"/>
      <w:bookmarkStart w:id="21" w:name="_Toc22309461"/>
      <w:bookmarkStart w:id="22" w:name="_Toc22309564"/>
      <w:bookmarkStart w:id="23" w:name="_Toc22591888"/>
      <w:bookmarkStart w:id="24" w:name="_Toc22836429"/>
      <w:bookmarkStart w:id="25" w:name="_Toc22918209"/>
      <w:bookmarkStart w:id="26" w:name="_Toc22918271"/>
      <w:bookmarkStart w:id="27" w:name="_Toc22918349"/>
      <w:bookmarkStart w:id="28" w:name="_Toc22918410"/>
      <w:bookmarkStart w:id="29" w:name="_Toc22918462"/>
      <w:bookmarkStart w:id="30" w:name="_Toc32169899"/>
      <w:bookmarkStart w:id="31" w:name="_Toc34576731"/>
      <w:bookmarkStart w:id="32" w:name="_Toc37170439"/>
      <w:bookmarkStart w:id="33" w:name="_Toc37373864"/>
      <w:bookmarkStart w:id="34"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5" w:name="_Toc48860731"/>
      <w:bookmarkStart w:id="36" w:name="_Toc49451242"/>
      <w:bookmarkStart w:id="37" w:name="_Toc87568943"/>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518C5F" w14:textId="6CD0DFAB" w:rsidR="00140E60" w:rsidRDefault="004E4596">
      <w:pPr>
        <w:pStyle w:val="TOC1"/>
        <w:rPr>
          <w:rFonts w:asciiTheme="minorHAnsi" w:eastAsiaTheme="minorEastAsia" w:hAnsiTheme="minorHAnsi" w:cstheme="minorBidi"/>
          <w:b w:val="0"/>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87568945" w:history="1">
        <w:r w:rsidR="00140E60" w:rsidRPr="005408CA">
          <w:rPr>
            <w:rStyle w:val="Hyperlink"/>
            <w:rFonts w:cstheme="minorHAnsi"/>
            <w:noProof/>
          </w:rPr>
          <w:t>1.0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Introduction</w:t>
        </w:r>
        <w:r w:rsidR="00140E60">
          <w:rPr>
            <w:noProof/>
            <w:webHidden/>
          </w:rPr>
          <w:tab/>
        </w:r>
        <w:r w:rsidR="00140E60">
          <w:rPr>
            <w:noProof/>
            <w:webHidden/>
          </w:rPr>
          <w:fldChar w:fldCharType="begin"/>
        </w:r>
        <w:r w:rsidR="00140E60">
          <w:rPr>
            <w:noProof/>
            <w:webHidden/>
          </w:rPr>
          <w:instrText xml:space="preserve"> PAGEREF _Toc87568945 \h </w:instrText>
        </w:r>
        <w:r w:rsidR="00140E60">
          <w:rPr>
            <w:noProof/>
            <w:webHidden/>
          </w:rPr>
        </w:r>
        <w:r w:rsidR="00140E60">
          <w:rPr>
            <w:noProof/>
            <w:webHidden/>
          </w:rPr>
          <w:fldChar w:fldCharType="separate"/>
        </w:r>
        <w:r w:rsidR="00E8523A">
          <w:rPr>
            <w:noProof/>
            <w:webHidden/>
          </w:rPr>
          <w:t>4</w:t>
        </w:r>
        <w:r w:rsidR="00140E60">
          <w:rPr>
            <w:noProof/>
            <w:webHidden/>
          </w:rPr>
          <w:fldChar w:fldCharType="end"/>
        </w:r>
      </w:hyperlink>
    </w:p>
    <w:p w14:paraId="6382F280" w14:textId="1AE4C7BA" w:rsidR="00140E60" w:rsidRDefault="00000000">
      <w:pPr>
        <w:pStyle w:val="TOC1"/>
        <w:rPr>
          <w:rFonts w:asciiTheme="minorHAnsi" w:eastAsiaTheme="minorEastAsia" w:hAnsiTheme="minorHAnsi" w:cstheme="minorBidi"/>
          <w:b w:val="0"/>
          <w:noProof/>
          <w:sz w:val="22"/>
          <w:szCs w:val="22"/>
          <w:lang w:bidi="ar-SA"/>
        </w:rPr>
      </w:pPr>
      <w:hyperlink w:anchor="_Toc87568946" w:history="1">
        <w:r w:rsidR="00140E60" w:rsidRPr="005408CA">
          <w:rPr>
            <w:rStyle w:val="Hyperlink"/>
            <w:rFonts w:cstheme="minorHAnsi"/>
            <w:noProof/>
          </w:rPr>
          <w:t>2.0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Description of Changes</w:t>
        </w:r>
        <w:r w:rsidR="00140E60">
          <w:rPr>
            <w:noProof/>
            <w:webHidden/>
          </w:rPr>
          <w:tab/>
        </w:r>
        <w:r w:rsidR="00140E60">
          <w:rPr>
            <w:noProof/>
            <w:webHidden/>
          </w:rPr>
          <w:fldChar w:fldCharType="begin"/>
        </w:r>
        <w:r w:rsidR="00140E60">
          <w:rPr>
            <w:noProof/>
            <w:webHidden/>
          </w:rPr>
          <w:instrText xml:space="preserve"> PAGEREF _Toc87568946 \h </w:instrText>
        </w:r>
        <w:r w:rsidR="00140E60">
          <w:rPr>
            <w:noProof/>
            <w:webHidden/>
          </w:rPr>
        </w:r>
        <w:r w:rsidR="00140E60">
          <w:rPr>
            <w:noProof/>
            <w:webHidden/>
          </w:rPr>
          <w:fldChar w:fldCharType="separate"/>
        </w:r>
        <w:r w:rsidR="00E8523A">
          <w:rPr>
            <w:noProof/>
            <w:webHidden/>
          </w:rPr>
          <w:t>4</w:t>
        </w:r>
        <w:r w:rsidR="00140E60">
          <w:rPr>
            <w:noProof/>
            <w:webHidden/>
          </w:rPr>
          <w:fldChar w:fldCharType="end"/>
        </w:r>
      </w:hyperlink>
    </w:p>
    <w:p w14:paraId="57ACB152" w14:textId="319DF81C"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38" w:name="_Toc46099329"/>
      <w:bookmarkStart w:id="39" w:name="_Toc48860732"/>
      <w:bookmarkStart w:id="40" w:name="_Toc49451243"/>
      <w:bookmarkStart w:id="41" w:name="_Toc87568944"/>
      <w:r w:rsidRPr="0058715C">
        <w:rPr>
          <w:rFonts w:asciiTheme="minorHAnsi" w:hAnsiTheme="minorHAnsi" w:cstheme="minorHAnsi"/>
        </w:rPr>
        <w:t>List of Tables</w:t>
      </w:r>
      <w:bookmarkEnd w:id="38"/>
      <w:bookmarkEnd w:id="39"/>
      <w:bookmarkEnd w:id="40"/>
      <w:bookmarkEnd w:id="41"/>
    </w:p>
    <w:p w14:paraId="50549EF2" w14:textId="0CB938E8" w:rsidR="001D36CA"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59237424" w:history="1">
        <w:r w:rsidR="001D36CA" w:rsidRPr="0024130B">
          <w:rPr>
            <w:rStyle w:val="Hyperlink"/>
            <w:noProof/>
          </w:rPr>
          <w:t>Table 1</w:t>
        </w:r>
        <w:r w:rsidR="001D36CA" w:rsidRPr="0024130B">
          <w:rPr>
            <w:rStyle w:val="Hyperlink"/>
            <w:rFonts w:cstheme="minorHAnsi"/>
            <w:noProof/>
          </w:rPr>
          <w:t xml:space="preserve"> ARCHITECTURE Updates</w:t>
        </w:r>
        <w:r w:rsidR="001D36CA">
          <w:rPr>
            <w:noProof/>
            <w:webHidden/>
          </w:rPr>
          <w:tab/>
        </w:r>
        <w:r w:rsidR="001D36CA">
          <w:rPr>
            <w:noProof/>
            <w:webHidden/>
          </w:rPr>
          <w:fldChar w:fldCharType="begin"/>
        </w:r>
        <w:r w:rsidR="001D36CA">
          <w:rPr>
            <w:noProof/>
            <w:webHidden/>
          </w:rPr>
          <w:instrText xml:space="preserve"> PAGEREF _Toc159237424 \h </w:instrText>
        </w:r>
        <w:r w:rsidR="001D36CA">
          <w:rPr>
            <w:noProof/>
            <w:webHidden/>
          </w:rPr>
        </w:r>
        <w:r w:rsidR="001D36CA">
          <w:rPr>
            <w:noProof/>
            <w:webHidden/>
          </w:rPr>
          <w:fldChar w:fldCharType="separate"/>
        </w:r>
        <w:r w:rsidR="00403FF3">
          <w:rPr>
            <w:noProof/>
            <w:webHidden/>
          </w:rPr>
          <w:t>5</w:t>
        </w:r>
        <w:r w:rsidR="001D36CA">
          <w:rPr>
            <w:noProof/>
            <w:webHidden/>
          </w:rPr>
          <w:fldChar w:fldCharType="end"/>
        </w:r>
      </w:hyperlink>
    </w:p>
    <w:p w14:paraId="59627E22" w14:textId="12D8E0E1" w:rsidR="001D36CA"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59237425" w:history="1">
        <w:r w:rsidR="001D36CA" w:rsidRPr="0024130B">
          <w:rPr>
            <w:rStyle w:val="Hyperlink"/>
            <w:noProof/>
          </w:rPr>
          <w:t>Table 2 Architecture Maintenance Log (District 1 RITSA)</w:t>
        </w:r>
        <w:r w:rsidR="001D36CA">
          <w:rPr>
            <w:noProof/>
            <w:webHidden/>
          </w:rPr>
          <w:tab/>
        </w:r>
        <w:r w:rsidR="001D36CA">
          <w:rPr>
            <w:noProof/>
            <w:webHidden/>
          </w:rPr>
          <w:fldChar w:fldCharType="begin"/>
        </w:r>
        <w:r w:rsidR="001D36CA">
          <w:rPr>
            <w:noProof/>
            <w:webHidden/>
          </w:rPr>
          <w:instrText xml:space="preserve"> PAGEREF _Toc159237425 \h </w:instrText>
        </w:r>
        <w:r w:rsidR="001D36CA">
          <w:rPr>
            <w:noProof/>
            <w:webHidden/>
          </w:rPr>
        </w:r>
        <w:r w:rsidR="001D36CA">
          <w:rPr>
            <w:noProof/>
            <w:webHidden/>
          </w:rPr>
          <w:fldChar w:fldCharType="separate"/>
        </w:r>
        <w:r w:rsidR="00403FF3">
          <w:rPr>
            <w:noProof/>
            <w:webHidden/>
          </w:rPr>
          <w:t>10</w:t>
        </w:r>
        <w:r w:rsidR="001D36CA">
          <w:rPr>
            <w:noProof/>
            <w:webHidden/>
          </w:rPr>
          <w:fldChar w:fldCharType="end"/>
        </w:r>
      </w:hyperlink>
    </w:p>
    <w:p w14:paraId="75198C60" w14:textId="328DBE7C"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331688">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2" w:name="_Toc87568945"/>
      <w:r w:rsidRPr="004338A5">
        <w:rPr>
          <w:rFonts w:asciiTheme="minorHAnsi" w:hAnsiTheme="minorHAnsi" w:cstheme="minorHAnsi"/>
        </w:rPr>
        <w:lastRenderedPageBreak/>
        <w:t>Introduction</w:t>
      </w:r>
      <w:bookmarkEnd w:id="42"/>
    </w:p>
    <w:p w14:paraId="18B28445" w14:textId="41F00A98" w:rsidR="00DA0847" w:rsidRPr="001F37B0" w:rsidRDefault="00065A93" w:rsidP="00DA0847">
      <w:pPr>
        <w:rPr>
          <w:rFonts w:asciiTheme="minorHAnsi" w:hAnsiTheme="minorHAnsi" w:cstheme="minorHAnsi"/>
        </w:rPr>
      </w:pPr>
      <w:r w:rsidRPr="001F37B0">
        <w:rPr>
          <w:rFonts w:asciiTheme="minorHAnsi" w:hAnsiTheme="minorHAnsi" w:cstheme="minorHAnsi"/>
          <w:szCs w:val="24"/>
        </w:rPr>
        <w:t xml:space="preserve">This </w:t>
      </w:r>
      <w:r w:rsidR="00343343" w:rsidRPr="001F37B0">
        <w:rPr>
          <w:rFonts w:asciiTheme="minorHAnsi" w:hAnsiTheme="minorHAnsi" w:cstheme="minorHAnsi"/>
          <w:szCs w:val="24"/>
        </w:rPr>
        <w:t xml:space="preserve">Update Report for </w:t>
      </w:r>
      <w:r w:rsidR="008141F4" w:rsidRPr="001F37B0">
        <w:rPr>
          <w:rFonts w:asciiTheme="minorHAnsi" w:hAnsiTheme="minorHAnsi" w:cstheme="minorHAnsi"/>
          <w:szCs w:val="24"/>
        </w:rPr>
        <w:t>the Florida District</w:t>
      </w:r>
      <w:r w:rsidR="006925DB" w:rsidRPr="001F37B0">
        <w:rPr>
          <w:rFonts w:asciiTheme="minorHAnsi" w:hAnsiTheme="minorHAnsi" w:cstheme="minorHAnsi"/>
          <w:szCs w:val="24"/>
        </w:rPr>
        <w:t xml:space="preserve"> </w:t>
      </w:r>
      <w:r w:rsidR="0098559E">
        <w:rPr>
          <w:rFonts w:asciiTheme="minorHAnsi" w:hAnsiTheme="minorHAnsi" w:cstheme="minorHAnsi"/>
          <w:szCs w:val="24"/>
        </w:rPr>
        <w:t>1</w:t>
      </w:r>
      <w:r w:rsidRPr="001F37B0">
        <w:rPr>
          <w:rFonts w:asciiTheme="minorHAnsi" w:hAnsiTheme="minorHAnsi" w:cstheme="minorHAnsi"/>
          <w:szCs w:val="24"/>
        </w:rPr>
        <w:t xml:space="preserve"> </w:t>
      </w:r>
      <w:r w:rsidR="008A4669" w:rsidRPr="001F37B0">
        <w:rPr>
          <w:rFonts w:asciiTheme="minorHAnsi" w:hAnsiTheme="minorHAnsi" w:cstheme="minorHAnsi"/>
          <w:szCs w:val="24"/>
        </w:rPr>
        <w:t>Regional ITS Architecture (RITSA)</w:t>
      </w:r>
      <w:r w:rsidR="00995616" w:rsidRPr="001F37B0">
        <w:rPr>
          <w:rFonts w:asciiTheme="minorHAnsi" w:hAnsiTheme="minorHAnsi" w:cstheme="minorHAnsi"/>
          <w:szCs w:val="24"/>
        </w:rPr>
        <w:t xml:space="preserve"> </w:t>
      </w:r>
      <w:r w:rsidR="00DA0847" w:rsidRPr="001F37B0">
        <w:rPr>
          <w:rFonts w:asciiTheme="minorHAnsi" w:hAnsiTheme="minorHAnsi" w:cstheme="minorHAnsi"/>
          <w:szCs w:val="24"/>
        </w:rPr>
        <w:t xml:space="preserve">identifies the revisions incorporated into the </w:t>
      </w:r>
      <w:r w:rsidR="008A4669" w:rsidRPr="001F37B0">
        <w:rPr>
          <w:rFonts w:asciiTheme="minorHAnsi" w:hAnsiTheme="minorHAnsi" w:cstheme="minorHAnsi"/>
          <w:szCs w:val="24"/>
        </w:rPr>
        <w:t xml:space="preserve">architecture. </w:t>
      </w:r>
      <w:r w:rsidR="00450B31" w:rsidRPr="001F37B0">
        <w:rPr>
          <w:rFonts w:asciiTheme="minorHAnsi" w:hAnsiTheme="minorHAnsi" w:cstheme="minorHAnsi"/>
        </w:rPr>
        <w:t>The purpose of this</w:t>
      </w:r>
      <w:r w:rsidR="00DA0847" w:rsidRPr="001F37B0">
        <w:rPr>
          <w:rFonts w:asciiTheme="minorHAnsi" w:hAnsiTheme="minorHAnsi" w:cstheme="minorHAnsi"/>
        </w:rPr>
        <w:t xml:space="preserve"> </w:t>
      </w:r>
      <w:r w:rsidR="006925DB" w:rsidRPr="001F37B0">
        <w:rPr>
          <w:rFonts w:asciiTheme="minorHAnsi" w:hAnsiTheme="minorHAnsi" w:cstheme="minorHAnsi"/>
        </w:rPr>
        <w:t xml:space="preserve">District </w:t>
      </w:r>
      <w:r w:rsidR="0098559E">
        <w:rPr>
          <w:rFonts w:asciiTheme="minorHAnsi" w:hAnsiTheme="minorHAnsi" w:cstheme="minorHAnsi"/>
        </w:rPr>
        <w:t>1</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Update </w:t>
      </w:r>
      <w:r w:rsidR="00404C6D" w:rsidRPr="001F37B0">
        <w:rPr>
          <w:rFonts w:asciiTheme="minorHAnsi" w:hAnsiTheme="minorHAnsi" w:cstheme="minorHAnsi"/>
        </w:rPr>
        <w:t>R</w:t>
      </w:r>
      <w:r w:rsidR="001A012D" w:rsidRPr="001F37B0">
        <w:rPr>
          <w:rFonts w:asciiTheme="minorHAnsi" w:hAnsiTheme="minorHAnsi" w:cstheme="minorHAnsi"/>
        </w:rPr>
        <w:t>eport</w:t>
      </w:r>
      <w:r w:rsidR="00450B31" w:rsidRPr="001F37B0">
        <w:rPr>
          <w:rFonts w:asciiTheme="minorHAnsi" w:hAnsiTheme="minorHAnsi" w:cstheme="minorHAnsi"/>
        </w:rPr>
        <w:t xml:space="preserve"> is to document</w:t>
      </w:r>
      <w:r w:rsidR="009F2D77" w:rsidRPr="001F37B0">
        <w:rPr>
          <w:rFonts w:asciiTheme="minorHAnsi" w:hAnsiTheme="minorHAnsi" w:cstheme="minorHAnsi"/>
        </w:rPr>
        <w:t xml:space="preserve"> </w:t>
      </w:r>
      <w:r w:rsidR="00DA0847" w:rsidRPr="001F37B0">
        <w:rPr>
          <w:rFonts w:asciiTheme="minorHAnsi" w:hAnsiTheme="minorHAnsi" w:cstheme="minorHAnsi"/>
        </w:rPr>
        <w:t xml:space="preserve">revisions made to the </w:t>
      </w:r>
      <w:r w:rsidR="00613E8E" w:rsidRPr="001F37B0">
        <w:rPr>
          <w:rFonts w:asciiTheme="minorHAnsi" w:hAnsiTheme="minorHAnsi" w:cstheme="minorHAnsi"/>
        </w:rPr>
        <w:t xml:space="preserve">District </w:t>
      </w:r>
      <w:r w:rsidR="0098559E">
        <w:rPr>
          <w:rFonts w:asciiTheme="minorHAnsi" w:hAnsiTheme="minorHAnsi" w:cstheme="minorHAnsi"/>
        </w:rPr>
        <w:t>1</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to support Stakeholder </w:t>
      </w:r>
      <w:r w:rsidR="002676C1">
        <w:rPr>
          <w:rFonts w:asciiTheme="minorHAnsi" w:hAnsiTheme="minorHAnsi" w:cstheme="minorHAnsi"/>
        </w:rPr>
        <w:t>input</w:t>
      </w:r>
      <w:r w:rsidR="00F757F2" w:rsidRPr="001F37B0">
        <w:rPr>
          <w:rFonts w:asciiTheme="minorHAnsi" w:hAnsiTheme="minorHAnsi" w:cstheme="minorHAnsi"/>
        </w:rPr>
        <w:t xml:space="preserve"> received</w:t>
      </w:r>
      <w:r w:rsidR="002676C1">
        <w:rPr>
          <w:rFonts w:asciiTheme="minorHAnsi" w:hAnsiTheme="minorHAnsi" w:cstheme="minorHAnsi"/>
        </w:rPr>
        <w:t xml:space="preserve"> </w:t>
      </w:r>
      <w:r w:rsidR="002676C1" w:rsidRPr="001F37B0">
        <w:rPr>
          <w:rFonts w:asciiTheme="minorHAnsi" w:hAnsiTheme="minorHAnsi" w:cstheme="minorHAnsi"/>
          <w:szCs w:val="24"/>
        </w:rPr>
        <w:t>through Architecture Change Requests</w:t>
      </w:r>
      <w:r w:rsidR="002676C1">
        <w:rPr>
          <w:rFonts w:asciiTheme="minorHAnsi" w:hAnsiTheme="minorHAnsi" w:cstheme="minorHAnsi"/>
          <w:szCs w:val="24"/>
        </w:rPr>
        <w:t xml:space="preserve"> </w:t>
      </w:r>
      <w:r w:rsidR="002676C1" w:rsidRPr="001F37B0">
        <w:rPr>
          <w:rFonts w:asciiTheme="minorHAnsi" w:hAnsiTheme="minorHAnsi" w:cstheme="minorHAnsi"/>
          <w:szCs w:val="24"/>
        </w:rPr>
        <w:t>as part of the Florida Intelligent Transportation Systems (ITS) Architecture Support and Maintenance Project.</w:t>
      </w:r>
      <w:r w:rsidR="009F2D77" w:rsidRPr="001F37B0">
        <w:rPr>
          <w:rFonts w:asciiTheme="minorHAnsi" w:hAnsiTheme="minorHAnsi" w:cstheme="minorHAnsi"/>
        </w:rPr>
        <w:t xml:space="preserve"> </w:t>
      </w:r>
    </w:p>
    <w:p w14:paraId="138900DE" w14:textId="3CC89EA6" w:rsidR="00006526" w:rsidRPr="001F37B0" w:rsidRDefault="00AF4B40" w:rsidP="00006526">
      <w:pPr>
        <w:rPr>
          <w:rFonts w:asciiTheme="minorHAnsi" w:hAnsiTheme="minorHAnsi" w:cstheme="minorHAnsi"/>
        </w:rPr>
      </w:pPr>
      <w:r w:rsidRPr="001F37B0">
        <w:rPr>
          <w:rFonts w:asciiTheme="minorHAnsi" w:hAnsiTheme="minorHAnsi" w:cstheme="minorHAnsi"/>
        </w:rPr>
        <w:t xml:space="preserve">The </w:t>
      </w:r>
      <w:r w:rsidRPr="001F37B0">
        <w:rPr>
          <w:rFonts w:asciiTheme="minorHAnsi" w:hAnsiTheme="minorHAnsi" w:cstheme="minorHAnsi"/>
          <w:szCs w:val="24"/>
        </w:rPr>
        <w:t>Florida ITS Architecture Support and Maintenance Project include</w:t>
      </w:r>
      <w:r w:rsidR="001F37B0" w:rsidRPr="001F37B0">
        <w:rPr>
          <w:rFonts w:asciiTheme="minorHAnsi" w:hAnsiTheme="minorHAnsi" w:cstheme="minorHAnsi"/>
          <w:szCs w:val="24"/>
        </w:rPr>
        <w:t>d</w:t>
      </w:r>
      <w:r w:rsidRPr="001F37B0">
        <w:rPr>
          <w:rFonts w:asciiTheme="minorHAnsi" w:hAnsiTheme="minorHAnsi" w:cstheme="minorHAnsi"/>
          <w:szCs w:val="24"/>
        </w:rPr>
        <w:t xml:space="preserve"> the </w:t>
      </w:r>
      <w:r w:rsidR="001F37B0" w:rsidRPr="001F37B0">
        <w:rPr>
          <w:rFonts w:asciiTheme="minorHAnsi" w:hAnsiTheme="minorHAnsi" w:cstheme="minorHAnsi"/>
          <w:szCs w:val="24"/>
        </w:rPr>
        <w:t xml:space="preserve">initial major </w:t>
      </w:r>
      <w:r w:rsidRPr="001F37B0">
        <w:rPr>
          <w:rFonts w:asciiTheme="minorHAnsi" w:hAnsiTheme="minorHAnsi" w:cstheme="minorHAnsi"/>
          <w:szCs w:val="24"/>
        </w:rPr>
        <w:t xml:space="preserve">update of the </w:t>
      </w:r>
      <w:r w:rsidR="007A55B6" w:rsidRPr="001F37B0">
        <w:rPr>
          <w:rFonts w:asciiTheme="minorHAnsi" w:hAnsiTheme="minorHAnsi" w:cstheme="minorHAnsi"/>
          <w:szCs w:val="24"/>
        </w:rPr>
        <w:t>Statewide ITS Architecture (</w:t>
      </w:r>
      <w:r w:rsidRPr="001F37B0">
        <w:rPr>
          <w:rFonts w:asciiTheme="minorHAnsi" w:hAnsiTheme="minorHAnsi" w:cstheme="minorHAnsi"/>
          <w:szCs w:val="24"/>
        </w:rPr>
        <w:t>SITSA</w:t>
      </w:r>
      <w:r w:rsidR="007A55B6" w:rsidRPr="001F37B0">
        <w:rPr>
          <w:rFonts w:asciiTheme="minorHAnsi" w:hAnsiTheme="minorHAnsi" w:cstheme="minorHAnsi"/>
          <w:szCs w:val="24"/>
        </w:rPr>
        <w:t>)</w:t>
      </w:r>
      <w:r w:rsidRPr="001F37B0">
        <w:rPr>
          <w:rFonts w:asciiTheme="minorHAnsi" w:hAnsiTheme="minorHAnsi" w:cstheme="minorHAnsi"/>
          <w:szCs w:val="24"/>
        </w:rPr>
        <w:t xml:space="preserve"> and seven RITSA</w:t>
      </w:r>
      <w:r w:rsidR="007A55B6" w:rsidRPr="001F37B0">
        <w:rPr>
          <w:rFonts w:asciiTheme="minorHAnsi" w:hAnsiTheme="minorHAnsi" w:cstheme="minorHAnsi"/>
          <w:szCs w:val="24"/>
        </w:rPr>
        <w:t>s</w:t>
      </w:r>
      <w:r w:rsidRPr="001F37B0">
        <w:rPr>
          <w:rFonts w:asciiTheme="minorHAnsi" w:hAnsiTheme="minorHAnsi" w:cstheme="minorHAnsi"/>
          <w:szCs w:val="24"/>
        </w:rPr>
        <w:t xml:space="preserve">. </w:t>
      </w:r>
      <w:r w:rsidR="001F37B0" w:rsidRPr="001F37B0">
        <w:rPr>
          <w:rFonts w:asciiTheme="minorHAnsi" w:hAnsiTheme="minorHAnsi" w:cstheme="minorHAnsi"/>
          <w:szCs w:val="24"/>
        </w:rPr>
        <w:t xml:space="preserve">Following the major update phase, </w:t>
      </w:r>
      <w:r w:rsidR="001232D1">
        <w:rPr>
          <w:rFonts w:asciiTheme="minorHAnsi" w:hAnsiTheme="minorHAnsi" w:cstheme="minorHAnsi"/>
          <w:szCs w:val="24"/>
        </w:rPr>
        <w:t>periodic</w:t>
      </w:r>
      <w:r w:rsidR="001F37B0" w:rsidRPr="001F37B0">
        <w:rPr>
          <w:rFonts w:asciiTheme="minorHAnsi" w:hAnsiTheme="minorHAnsi" w:cstheme="minorHAnsi"/>
          <w:szCs w:val="24"/>
        </w:rPr>
        <w:t xml:space="preserve"> updates are executed to maintain the architecture content. </w:t>
      </w:r>
      <w:r w:rsidRPr="001F37B0">
        <w:rPr>
          <w:rFonts w:asciiTheme="minorHAnsi" w:hAnsiTheme="minorHAnsi" w:cstheme="minorHAnsi"/>
        </w:rPr>
        <w:t>T</w:t>
      </w:r>
      <w:r w:rsidR="00450B31" w:rsidRPr="001F37B0">
        <w:rPr>
          <w:rFonts w:asciiTheme="minorHAnsi" w:hAnsiTheme="minorHAnsi" w:cstheme="minorHAnsi"/>
        </w:rPr>
        <w:t xml:space="preserve">he </w:t>
      </w:r>
      <w:r w:rsidRPr="001F37B0">
        <w:rPr>
          <w:rFonts w:asciiTheme="minorHAnsi" w:hAnsiTheme="minorHAnsi" w:cstheme="minorHAnsi"/>
        </w:rPr>
        <w:t>FDOT Architecture</w:t>
      </w:r>
      <w:r w:rsidR="00065A93" w:rsidRPr="001F37B0">
        <w:rPr>
          <w:rFonts w:asciiTheme="minorHAnsi" w:hAnsiTheme="minorHAnsi" w:cstheme="minorHAnsi"/>
        </w:rPr>
        <w:t xml:space="preserve"> </w:t>
      </w:r>
      <w:r w:rsidR="00450B31" w:rsidRPr="001F37B0">
        <w:rPr>
          <w:rFonts w:asciiTheme="minorHAnsi" w:hAnsiTheme="minorHAnsi" w:cstheme="minorHAnsi"/>
        </w:rPr>
        <w:t xml:space="preserve">Team </w:t>
      </w:r>
      <w:r w:rsidR="00775B76" w:rsidRPr="001F37B0">
        <w:rPr>
          <w:rFonts w:asciiTheme="minorHAnsi" w:hAnsiTheme="minorHAnsi" w:cstheme="minorHAnsi"/>
        </w:rPr>
        <w:t>coordinates</w:t>
      </w:r>
      <w:r w:rsidR="00450B31" w:rsidRPr="001F37B0">
        <w:rPr>
          <w:rFonts w:asciiTheme="minorHAnsi" w:hAnsiTheme="minorHAnsi" w:cstheme="minorHAnsi"/>
        </w:rPr>
        <w:t xml:space="preserve"> with the FDOT Project Manager or designee and each applicable District </w:t>
      </w:r>
      <w:r w:rsidR="00065A93" w:rsidRPr="001F37B0">
        <w:rPr>
          <w:rFonts w:asciiTheme="minorHAnsi" w:hAnsiTheme="minorHAnsi" w:cstheme="minorHAnsi"/>
        </w:rPr>
        <w:t>Transportation Systems Management and Operations (</w:t>
      </w:r>
      <w:r w:rsidR="00450B31" w:rsidRPr="001F37B0">
        <w:rPr>
          <w:rFonts w:asciiTheme="minorHAnsi" w:hAnsiTheme="minorHAnsi" w:cstheme="minorHAnsi"/>
        </w:rPr>
        <w:t>TSM&amp;O</w:t>
      </w:r>
      <w:r w:rsidR="00065A93" w:rsidRPr="001F37B0">
        <w:rPr>
          <w:rFonts w:asciiTheme="minorHAnsi" w:hAnsiTheme="minorHAnsi" w:cstheme="minorHAnsi"/>
        </w:rPr>
        <w:t>)</w:t>
      </w:r>
      <w:r w:rsidR="00450B31" w:rsidRPr="001F37B0">
        <w:rPr>
          <w:rFonts w:asciiTheme="minorHAnsi" w:hAnsiTheme="minorHAnsi" w:cstheme="minorHAnsi"/>
        </w:rPr>
        <w:t xml:space="preserve"> Program Engineer or designee</w:t>
      </w:r>
      <w:r w:rsidRPr="001F37B0">
        <w:rPr>
          <w:rFonts w:asciiTheme="minorHAnsi" w:hAnsiTheme="minorHAnsi" w:cstheme="minorHAnsi"/>
        </w:rPr>
        <w:t xml:space="preserve"> for the RITSAs</w:t>
      </w:r>
      <w:r w:rsidR="00885F10" w:rsidRPr="001F37B0">
        <w:rPr>
          <w:rFonts w:asciiTheme="minorHAnsi" w:hAnsiTheme="minorHAnsi" w:cstheme="minorHAnsi"/>
        </w:rPr>
        <w:t xml:space="preserve">. </w:t>
      </w:r>
    </w:p>
    <w:p w14:paraId="09F3082A" w14:textId="77777777" w:rsidR="00450B31" w:rsidRPr="00F0446D" w:rsidRDefault="009539B8" w:rsidP="00121F57">
      <w:pPr>
        <w:pStyle w:val="Heading1"/>
        <w:rPr>
          <w:rFonts w:asciiTheme="minorHAnsi" w:hAnsiTheme="minorHAnsi" w:cstheme="minorHAnsi"/>
        </w:rPr>
      </w:pPr>
      <w:bookmarkStart w:id="43" w:name="_Toc87568946"/>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3"/>
    </w:p>
    <w:p w14:paraId="5E9F2B22" w14:textId="3133F7D6" w:rsidR="00F0446D" w:rsidRDefault="00FC3EC5" w:rsidP="00F0446D">
      <w:pPr>
        <w:rPr>
          <w:rFonts w:asciiTheme="minorHAnsi" w:hAnsiTheme="minorHAnsi" w:cstheme="minorHAnsi"/>
        </w:rPr>
      </w:pPr>
      <w:r>
        <w:rPr>
          <w:rFonts w:asciiTheme="minorHAnsi" w:hAnsiTheme="minorHAnsi" w:cstheme="minorHAnsi"/>
        </w:rPr>
        <w:t xml:space="preserve">Seven </w:t>
      </w:r>
      <w:r w:rsidR="006937BD">
        <w:rPr>
          <w:rFonts w:asciiTheme="minorHAnsi" w:hAnsiTheme="minorHAnsi" w:cstheme="minorHAnsi"/>
        </w:rPr>
        <w:t xml:space="preserve">maintenance log items were addressed in the update. </w:t>
      </w:r>
      <w:r w:rsidR="00F0446D">
        <w:rPr>
          <w:rFonts w:asciiTheme="minorHAnsi" w:hAnsiTheme="minorHAnsi" w:cstheme="minorHAnsi"/>
        </w:rPr>
        <w:fldChar w:fldCharType="begin"/>
      </w:r>
      <w:r w:rsidR="00F0446D">
        <w:rPr>
          <w:rFonts w:asciiTheme="minorHAnsi" w:hAnsiTheme="minorHAnsi" w:cstheme="minorHAnsi"/>
        </w:rPr>
        <w:instrText xml:space="preserve"> REF _Ref37370449 \h </w:instrText>
      </w:r>
      <w:r w:rsidR="00F0446D">
        <w:rPr>
          <w:rFonts w:asciiTheme="minorHAnsi" w:hAnsiTheme="minorHAnsi" w:cstheme="minorHAnsi"/>
        </w:rPr>
      </w:r>
      <w:r w:rsidR="00F0446D">
        <w:rPr>
          <w:rFonts w:asciiTheme="minorHAnsi" w:hAnsiTheme="minorHAnsi" w:cstheme="minorHAnsi"/>
        </w:rPr>
        <w:fldChar w:fldCharType="separate"/>
      </w:r>
      <w:r w:rsidR="00F0446D" w:rsidRPr="002370D9">
        <w:rPr>
          <w:szCs w:val="24"/>
        </w:rPr>
        <w:t xml:space="preserve">Table </w:t>
      </w:r>
      <w:r w:rsidR="00F0446D">
        <w:rPr>
          <w:noProof/>
          <w:szCs w:val="24"/>
        </w:rPr>
        <w:t>1</w:t>
      </w:r>
      <w:r w:rsidR="00F0446D">
        <w:rPr>
          <w:rFonts w:asciiTheme="minorHAnsi" w:hAnsiTheme="minorHAnsi" w:cstheme="minorHAnsi"/>
        </w:rPr>
        <w:fldChar w:fldCharType="end"/>
      </w:r>
      <w:r w:rsidR="00F0446D">
        <w:rPr>
          <w:rFonts w:asciiTheme="minorHAnsi" w:hAnsiTheme="minorHAnsi" w:cstheme="minorHAnsi"/>
        </w:rPr>
        <w:t xml:space="preserve"> provides descriptions for each change</w:t>
      </w:r>
      <w:r w:rsidR="00ED1A96">
        <w:rPr>
          <w:rFonts w:asciiTheme="minorHAnsi" w:hAnsiTheme="minorHAnsi" w:cstheme="minorHAnsi"/>
        </w:rPr>
        <w:t xml:space="preserve"> request</w:t>
      </w:r>
      <w:r w:rsidR="00F0446D">
        <w:rPr>
          <w:rFonts w:asciiTheme="minorHAnsi" w:hAnsiTheme="minorHAnsi" w:cstheme="minorHAnsi"/>
        </w:rPr>
        <w:t xml:space="preserve"> that was implemented in the architecture update. A log reference number is provided for each </w:t>
      </w:r>
      <w:r w:rsidR="002676C1">
        <w:rPr>
          <w:rFonts w:asciiTheme="minorHAnsi" w:hAnsiTheme="minorHAnsi" w:cstheme="minorHAnsi"/>
        </w:rPr>
        <w:t>change</w:t>
      </w:r>
      <w:r w:rsidR="00F0446D">
        <w:rPr>
          <w:rFonts w:asciiTheme="minorHAnsi" w:hAnsiTheme="minorHAnsi" w:cstheme="minorHAnsi"/>
        </w:rPr>
        <w:t xml:space="preserve"> to related it to the Architecture Maintenance Log that is provided in Appendix A. Each architecture change that is received is added to the maintenance log for tracking and disposition.</w:t>
      </w:r>
    </w:p>
    <w:p w14:paraId="4DD5EF9C" w14:textId="646284E0" w:rsidR="00F0446D" w:rsidRDefault="00F0446D" w:rsidP="00F0446D">
      <w:pPr>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799FDFDE" w14:textId="4DB600C5" w:rsidR="00122271" w:rsidRDefault="00122271" w:rsidP="00EA0C71">
      <w:pPr>
        <w:rPr>
          <w:rFonts w:asciiTheme="minorHAnsi" w:hAnsiTheme="minorHAnsi" w:cstheme="minorHAnsi"/>
        </w:rPr>
      </w:pPr>
    </w:p>
    <w:p w14:paraId="36DAB235" w14:textId="77777777" w:rsidR="00122271" w:rsidRDefault="00122271" w:rsidP="00EA0C71">
      <w:pPr>
        <w:rPr>
          <w:rFonts w:asciiTheme="minorHAnsi" w:hAnsiTheme="minorHAnsi" w:cstheme="minorHAnsi"/>
        </w:rPr>
        <w:sectPr w:rsidR="00122271" w:rsidSect="00331688">
          <w:headerReference w:type="default" r:id="rId18"/>
          <w:footerReference w:type="default" r:id="rId19"/>
          <w:pgSz w:w="12240" w:h="15840"/>
          <w:pgMar w:top="1440" w:right="1440" w:bottom="1440" w:left="1440" w:header="720" w:footer="58" w:gutter="0"/>
          <w:cols w:space="720"/>
          <w:docGrid w:linePitch="360"/>
        </w:sectPr>
      </w:pPr>
    </w:p>
    <w:p w14:paraId="54B69E0C" w14:textId="656D0F2C" w:rsidR="00427B83" w:rsidRPr="002370D9" w:rsidRDefault="002370D9" w:rsidP="002370D9">
      <w:pPr>
        <w:pStyle w:val="Caption"/>
        <w:keepNext/>
        <w:jc w:val="center"/>
        <w:rPr>
          <w:sz w:val="24"/>
          <w:szCs w:val="24"/>
        </w:rPr>
      </w:pPr>
      <w:bookmarkStart w:id="44" w:name="_Ref37370449"/>
      <w:bookmarkStart w:id="45" w:name="_Toc159237424"/>
      <w:r w:rsidRPr="002370D9">
        <w:rPr>
          <w:sz w:val="24"/>
          <w:szCs w:val="24"/>
        </w:rPr>
        <w:lastRenderedPageBreak/>
        <w:t xml:space="preserve">Table </w:t>
      </w:r>
      <w:r w:rsidRPr="002370D9">
        <w:rPr>
          <w:sz w:val="24"/>
          <w:szCs w:val="24"/>
        </w:rPr>
        <w:fldChar w:fldCharType="begin"/>
      </w:r>
      <w:r w:rsidRPr="002370D9">
        <w:rPr>
          <w:sz w:val="24"/>
          <w:szCs w:val="24"/>
        </w:rPr>
        <w:instrText xml:space="preserve"> SEQ Table \* ARABIC </w:instrText>
      </w:r>
      <w:r w:rsidRPr="002370D9">
        <w:rPr>
          <w:sz w:val="24"/>
          <w:szCs w:val="24"/>
        </w:rPr>
        <w:fldChar w:fldCharType="separate"/>
      </w:r>
      <w:r w:rsidR="00717914">
        <w:rPr>
          <w:noProof/>
          <w:sz w:val="24"/>
          <w:szCs w:val="24"/>
        </w:rPr>
        <w:t>1</w:t>
      </w:r>
      <w:r w:rsidRPr="002370D9">
        <w:rPr>
          <w:sz w:val="24"/>
          <w:szCs w:val="24"/>
        </w:rPr>
        <w:fldChar w:fldCharType="end"/>
      </w:r>
      <w:bookmarkEnd w:id="44"/>
      <w:r w:rsidR="001F68F4">
        <w:rPr>
          <w:rFonts w:asciiTheme="minorHAnsi" w:hAnsiTheme="minorHAnsi" w:cstheme="minorHAnsi"/>
          <w:sz w:val="24"/>
          <w:szCs w:val="24"/>
        </w:rPr>
        <w:t xml:space="preserve"> ARCHITECTURE</w:t>
      </w:r>
      <w:r w:rsidR="00E20101">
        <w:rPr>
          <w:rFonts w:asciiTheme="minorHAnsi" w:hAnsiTheme="minorHAnsi" w:cstheme="minorHAnsi"/>
          <w:sz w:val="24"/>
          <w:szCs w:val="24"/>
        </w:rPr>
        <w:t xml:space="preserve"> Updates</w:t>
      </w:r>
      <w:bookmarkEnd w:id="45"/>
    </w:p>
    <w:tbl>
      <w:tblPr>
        <w:tblStyle w:val="TableGrid4"/>
        <w:tblW w:w="13120" w:type="dxa"/>
        <w:tblLook w:val="04A0" w:firstRow="1" w:lastRow="0" w:firstColumn="1" w:lastColumn="0" w:noHBand="0" w:noVBand="1"/>
      </w:tblPr>
      <w:tblGrid>
        <w:gridCol w:w="5035"/>
        <w:gridCol w:w="1155"/>
        <w:gridCol w:w="6930"/>
      </w:tblGrid>
      <w:tr w:rsidR="00BE6911" w:rsidRPr="004F03F6" w14:paraId="7D053EF0" w14:textId="77777777" w:rsidTr="00E865A8">
        <w:trPr>
          <w:tblHeader/>
        </w:trPr>
        <w:tc>
          <w:tcPr>
            <w:tcW w:w="5035" w:type="dxa"/>
            <w:tcBorders>
              <w:bottom w:val="single" w:sz="4" w:space="0" w:color="auto"/>
            </w:tcBorders>
            <w:shd w:val="clear" w:color="auto" w:fill="1F4E79" w:themeFill="accent5" w:themeFillShade="80"/>
            <w:vAlign w:val="center"/>
          </w:tcPr>
          <w:p w14:paraId="44C7716C" w14:textId="4D6B5227" w:rsidR="00BE6911" w:rsidRPr="004F03F6" w:rsidRDefault="00ED1A96" w:rsidP="00E20101">
            <w:pPr>
              <w:spacing w:after="0"/>
              <w:jc w:val="center"/>
              <w:rPr>
                <w:rFonts w:cstheme="minorHAnsi"/>
                <w:b/>
                <w:bCs/>
                <w:color w:val="FFFFFF" w:themeColor="background1"/>
                <w:sz w:val="22"/>
              </w:rPr>
            </w:pPr>
            <w:r w:rsidRPr="004F03F6">
              <w:rPr>
                <w:rFonts w:cstheme="minorHAnsi"/>
                <w:b/>
                <w:bCs/>
                <w:color w:val="FFFFFF" w:themeColor="background1"/>
                <w:sz w:val="22"/>
              </w:rPr>
              <w:t>Change</w:t>
            </w:r>
          </w:p>
        </w:tc>
        <w:tc>
          <w:tcPr>
            <w:tcW w:w="1155" w:type="dxa"/>
            <w:tcBorders>
              <w:bottom w:val="single" w:sz="4" w:space="0" w:color="auto"/>
            </w:tcBorders>
            <w:shd w:val="clear" w:color="auto" w:fill="1F4E79" w:themeFill="accent5" w:themeFillShade="80"/>
            <w:vAlign w:val="center"/>
          </w:tcPr>
          <w:p w14:paraId="325709A3" w14:textId="55BDC74C" w:rsidR="00BE6911" w:rsidRPr="004F03F6" w:rsidRDefault="00E20101" w:rsidP="00E20101">
            <w:pPr>
              <w:spacing w:after="0"/>
              <w:jc w:val="center"/>
              <w:rPr>
                <w:rFonts w:cstheme="minorHAnsi"/>
                <w:b/>
                <w:bCs/>
                <w:color w:val="FFFFFF" w:themeColor="background1"/>
                <w:sz w:val="22"/>
              </w:rPr>
            </w:pPr>
            <w:r w:rsidRPr="004F03F6">
              <w:rPr>
                <w:rFonts w:cstheme="minorHAnsi"/>
                <w:b/>
                <w:bCs/>
                <w:color w:val="FFFFFF" w:themeColor="background1"/>
                <w:sz w:val="22"/>
              </w:rPr>
              <w:t>Log Ref #</w:t>
            </w:r>
          </w:p>
        </w:tc>
        <w:tc>
          <w:tcPr>
            <w:tcW w:w="6930" w:type="dxa"/>
            <w:tcBorders>
              <w:bottom w:val="single" w:sz="4" w:space="0" w:color="auto"/>
            </w:tcBorders>
            <w:shd w:val="clear" w:color="auto" w:fill="1F4E79" w:themeFill="accent5" w:themeFillShade="80"/>
            <w:vAlign w:val="center"/>
          </w:tcPr>
          <w:p w14:paraId="50197E0B" w14:textId="7B39A802" w:rsidR="00BE6911" w:rsidRPr="004F03F6" w:rsidRDefault="00CE37ED" w:rsidP="00E20101">
            <w:pPr>
              <w:spacing w:after="0"/>
              <w:jc w:val="center"/>
              <w:rPr>
                <w:rFonts w:cstheme="minorHAnsi"/>
                <w:b/>
                <w:bCs/>
                <w:color w:val="FFFFFF" w:themeColor="background1"/>
                <w:sz w:val="22"/>
              </w:rPr>
            </w:pPr>
            <w:r w:rsidRPr="004F03F6">
              <w:rPr>
                <w:rFonts w:cstheme="minorHAnsi"/>
                <w:b/>
                <w:bCs/>
                <w:color w:val="FFFFFF" w:themeColor="background1"/>
                <w:sz w:val="22"/>
              </w:rPr>
              <w:t xml:space="preserve">Actions Taken / </w:t>
            </w:r>
            <w:r w:rsidR="00E20101" w:rsidRPr="004F03F6">
              <w:rPr>
                <w:rFonts w:cstheme="minorHAnsi"/>
                <w:b/>
                <w:bCs/>
                <w:color w:val="FFFFFF" w:themeColor="background1"/>
                <w:sz w:val="22"/>
              </w:rPr>
              <w:t>Changes Implemented</w:t>
            </w:r>
          </w:p>
        </w:tc>
      </w:tr>
      <w:tr w:rsidR="00830209" w:rsidRPr="004F03F6" w14:paraId="08640FCE"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5268CCBF" w14:textId="2C1917D2" w:rsidR="00EF4868" w:rsidRPr="004F03F6" w:rsidRDefault="007944DF" w:rsidP="00EF4868">
            <w:pPr>
              <w:spacing w:after="0"/>
              <w:jc w:val="left"/>
              <w:rPr>
                <w:rFonts w:asciiTheme="minorHAnsi" w:hAnsiTheme="minorHAnsi" w:cstheme="minorHAnsi"/>
                <w:sz w:val="22"/>
              </w:rPr>
            </w:pPr>
            <w:r w:rsidRPr="007944DF">
              <w:rPr>
                <w:rFonts w:cs="Calibri"/>
                <w:color w:val="000000"/>
                <w:sz w:val="22"/>
              </w:rPr>
              <w:t xml:space="preserve">Stakeholder Name Change: Collier County Growth Management Division is now called </w:t>
            </w:r>
            <w:r w:rsidR="009B15E0">
              <w:rPr>
                <w:rFonts w:cs="Calibri"/>
                <w:color w:val="000000"/>
                <w:sz w:val="22"/>
              </w:rPr>
              <w:t>“</w:t>
            </w:r>
            <w:r w:rsidRPr="007944DF">
              <w:rPr>
                <w:rFonts w:cs="Calibri"/>
                <w:color w:val="000000"/>
                <w:sz w:val="22"/>
              </w:rPr>
              <w:t>Collier County Transportation Management Services Department</w:t>
            </w:r>
            <w:r w:rsidR="009B15E0">
              <w:rPr>
                <w:rFonts w:cs="Calibri"/>
                <w:color w:val="000000"/>
                <w:sz w:val="22"/>
              </w:rPr>
              <w: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983AAA8" w14:textId="02977542" w:rsidR="00EF4868" w:rsidRPr="004F03F6" w:rsidRDefault="007944DF" w:rsidP="00EF4868">
            <w:pPr>
              <w:spacing w:after="0"/>
              <w:jc w:val="center"/>
              <w:rPr>
                <w:rFonts w:asciiTheme="minorHAnsi" w:hAnsiTheme="minorHAnsi" w:cstheme="minorHAnsi"/>
                <w:sz w:val="22"/>
              </w:rPr>
            </w:pPr>
            <w:r>
              <w:rPr>
                <w:rFonts w:cs="Calibri"/>
                <w:color w:val="000000"/>
                <w:sz w:val="22"/>
              </w:rPr>
              <w:t>148</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E40D625" w14:textId="7604BD30" w:rsidR="00EF4868" w:rsidRPr="004F03F6" w:rsidRDefault="00735022" w:rsidP="00EF4868">
            <w:pPr>
              <w:spacing w:after="0"/>
              <w:ind w:left="-14"/>
              <w:jc w:val="left"/>
              <w:rPr>
                <w:rFonts w:asciiTheme="minorHAnsi" w:hAnsiTheme="minorHAnsi" w:cstheme="minorHAnsi"/>
                <w:sz w:val="22"/>
              </w:rPr>
            </w:pPr>
            <w:r w:rsidRPr="004F03F6">
              <w:rPr>
                <w:rFonts w:cs="Calibri"/>
                <w:color w:val="000000"/>
                <w:sz w:val="22"/>
              </w:rPr>
              <w:t xml:space="preserve">Changed the </w:t>
            </w:r>
            <w:r w:rsidR="007944DF">
              <w:rPr>
                <w:rFonts w:cs="Calibri"/>
                <w:color w:val="000000"/>
                <w:sz w:val="22"/>
              </w:rPr>
              <w:t xml:space="preserve">name of the stakeholder </w:t>
            </w:r>
            <w:r w:rsidR="00C669FF">
              <w:rPr>
                <w:rFonts w:cs="Calibri"/>
                <w:color w:val="000000"/>
                <w:sz w:val="22"/>
              </w:rPr>
              <w:t>“</w:t>
            </w:r>
            <w:r w:rsidR="00C669FF" w:rsidRPr="007944DF">
              <w:rPr>
                <w:rFonts w:cs="Calibri"/>
                <w:color w:val="000000"/>
                <w:sz w:val="22"/>
              </w:rPr>
              <w:t>Collier County Growth Management Division</w:t>
            </w:r>
            <w:r w:rsidR="00C669FF">
              <w:rPr>
                <w:rFonts w:cs="Calibri"/>
                <w:color w:val="000000"/>
                <w:sz w:val="22"/>
              </w:rPr>
              <w:t>” to “</w:t>
            </w:r>
            <w:r w:rsidR="00C669FF" w:rsidRPr="007944DF">
              <w:rPr>
                <w:rFonts w:cs="Calibri"/>
                <w:color w:val="000000"/>
                <w:sz w:val="22"/>
              </w:rPr>
              <w:t>Collier County Transportation Management Services Department</w:t>
            </w:r>
            <w:r w:rsidR="00C669FF">
              <w:rPr>
                <w:rFonts w:cs="Calibri"/>
                <w:color w:val="000000"/>
                <w:sz w:val="22"/>
              </w:rPr>
              <w:t>.”</w:t>
            </w:r>
            <w:r w:rsidRPr="004F03F6">
              <w:rPr>
                <w:rFonts w:cs="Calibri"/>
                <w:color w:val="000000"/>
                <w:sz w:val="22"/>
              </w:rPr>
              <w:t xml:space="preserve"> Updated the appropriate diagrams and tables.</w:t>
            </w:r>
          </w:p>
        </w:tc>
      </w:tr>
      <w:tr w:rsidR="00830209" w:rsidRPr="004F03F6" w14:paraId="4D328DA9"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01BEF475" w14:textId="0A2E0C03" w:rsidR="00EF4868" w:rsidRPr="004F03F6" w:rsidRDefault="00C72579" w:rsidP="00EF4868">
            <w:pPr>
              <w:spacing w:after="0"/>
              <w:jc w:val="left"/>
              <w:rPr>
                <w:rFonts w:asciiTheme="minorHAnsi" w:hAnsiTheme="minorHAnsi" w:cstheme="minorHAnsi"/>
                <w:sz w:val="22"/>
              </w:rPr>
            </w:pPr>
            <w:r>
              <w:rPr>
                <w:rFonts w:cs="Calibri"/>
                <w:color w:val="000000"/>
                <w:sz w:val="22"/>
              </w:rPr>
              <w:t>Add project</w:t>
            </w:r>
            <w:r w:rsidR="00FF35B4">
              <w:rPr>
                <w:rFonts w:cs="Calibri"/>
                <w:color w:val="000000"/>
                <w:sz w:val="22"/>
              </w:rPr>
              <w:t xml:space="preserve"> for Transit Signal Priority along the US-41 corridor </w:t>
            </w:r>
            <w:r w:rsidR="002F7DA6">
              <w:rPr>
                <w:rFonts w:cs="Calibri"/>
                <w:color w:val="000000"/>
                <w:sz w:val="22"/>
              </w:rPr>
              <w:t xml:space="preserve">as part of the </w:t>
            </w:r>
            <w:r w:rsidR="002F7DA6" w:rsidRPr="002F7DA6">
              <w:rPr>
                <w:rFonts w:cs="Calibri"/>
                <w:color w:val="000000"/>
                <w:sz w:val="22"/>
              </w:rPr>
              <w:t>US 41 Transit Choices Study (2021)</w:t>
            </w:r>
            <w:r w:rsidR="002F7DA6">
              <w:rPr>
                <w:rFonts w:cs="Calibri"/>
                <w:color w:val="000000"/>
                <w:sz w:val="22"/>
              </w:rPr>
              <w: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5B4DCD6" w14:textId="41C3340C" w:rsidR="00EF4868" w:rsidRPr="004F03F6" w:rsidRDefault="002F7DA6" w:rsidP="00EF4868">
            <w:pPr>
              <w:spacing w:after="0"/>
              <w:jc w:val="center"/>
              <w:rPr>
                <w:rFonts w:asciiTheme="minorHAnsi" w:hAnsiTheme="minorHAnsi" w:cstheme="minorHAnsi"/>
                <w:sz w:val="22"/>
              </w:rPr>
            </w:pPr>
            <w:r>
              <w:rPr>
                <w:rFonts w:cs="Calibri"/>
                <w:color w:val="000000"/>
                <w:sz w:val="22"/>
              </w:rPr>
              <w:t>149</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ADBECEB" w14:textId="77777777" w:rsidR="00EF4868" w:rsidRDefault="002F7DA6" w:rsidP="00EF4868">
            <w:pPr>
              <w:spacing w:after="0"/>
              <w:jc w:val="left"/>
              <w:rPr>
                <w:rFonts w:cs="Calibri"/>
                <w:color w:val="000000"/>
                <w:sz w:val="22"/>
              </w:rPr>
            </w:pPr>
            <w:r>
              <w:rPr>
                <w:rFonts w:cs="Calibri"/>
                <w:color w:val="000000"/>
                <w:sz w:val="22"/>
              </w:rPr>
              <w:t xml:space="preserve">Added new project architecture: </w:t>
            </w:r>
            <w:r w:rsidR="005E336F" w:rsidRPr="00524998">
              <w:rPr>
                <w:rFonts w:cs="Calibri"/>
                <w:i/>
                <w:iCs/>
                <w:color w:val="000000"/>
                <w:sz w:val="22"/>
              </w:rPr>
              <w:t>US 41 Transit Signal Prioritization Pilot</w:t>
            </w:r>
            <w:r w:rsidR="005E336F">
              <w:rPr>
                <w:rFonts w:cs="Calibri"/>
                <w:color w:val="000000"/>
                <w:sz w:val="22"/>
              </w:rPr>
              <w:t>.</w:t>
            </w:r>
          </w:p>
          <w:p w14:paraId="3C748851" w14:textId="1B753FC1" w:rsidR="005E336F" w:rsidRPr="001150AC" w:rsidRDefault="005E336F" w:rsidP="001150AC">
            <w:pPr>
              <w:pStyle w:val="ListParagraph"/>
              <w:numPr>
                <w:ilvl w:val="0"/>
                <w:numId w:val="16"/>
              </w:numPr>
              <w:spacing w:after="0"/>
              <w:ind w:left="274" w:right="72" w:hanging="274"/>
              <w:jc w:val="left"/>
              <w:rPr>
                <w:rFonts w:asciiTheme="minorHAnsi" w:hAnsiTheme="minorHAnsi" w:cstheme="minorHAnsi"/>
                <w:sz w:val="22"/>
              </w:rPr>
            </w:pPr>
            <w:r w:rsidRPr="004F03F6">
              <w:rPr>
                <w:rFonts w:asciiTheme="minorHAnsi" w:hAnsiTheme="minorHAnsi" w:cstheme="minorHAnsi"/>
                <w:sz w:val="22"/>
              </w:rPr>
              <w:t xml:space="preserve">Added Elements: </w:t>
            </w:r>
            <w:r>
              <w:rPr>
                <w:rFonts w:asciiTheme="minorHAnsi" w:hAnsiTheme="minorHAnsi" w:cstheme="minorHAnsi"/>
                <w:sz w:val="22"/>
              </w:rPr>
              <w:t xml:space="preserve"> </w:t>
            </w:r>
            <w:r w:rsidR="001150AC" w:rsidRPr="001150AC">
              <w:rPr>
                <w:rFonts w:asciiTheme="minorHAnsi" w:hAnsiTheme="minorHAnsi" w:cstheme="minorHAnsi"/>
                <w:sz w:val="22"/>
              </w:rPr>
              <w:t>CAV-ITS Map Update System, FDOT SCMS, Manatee County CAV Field Equipment, Manatee County Field Equipment, Manatee County MCAT Dispatch, Manatee County MCAT Fixed Route Transit Vehicles, Manatee-Sarasota Regional Traffic Management Center, Sarasota County CAV Field Equipment, Sarasota County Field Equipment, Sarasota County SCAT Dispatch, Sarasota County SCAT Fixed Route Transit Vehicles.</w:t>
            </w:r>
          </w:p>
          <w:p w14:paraId="5D9E4DA9" w14:textId="77777777" w:rsidR="005E336F" w:rsidRPr="004F03F6" w:rsidRDefault="005E336F" w:rsidP="001150AC">
            <w:pPr>
              <w:pStyle w:val="ListParagraph"/>
              <w:numPr>
                <w:ilvl w:val="0"/>
                <w:numId w:val="16"/>
              </w:numPr>
              <w:spacing w:after="0"/>
              <w:ind w:left="274" w:right="72" w:hanging="274"/>
              <w:jc w:val="left"/>
              <w:rPr>
                <w:rFonts w:asciiTheme="minorHAnsi" w:hAnsiTheme="minorHAnsi" w:cstheme="minorHAnsi"/>
                <w:sz w:val="22"/>
              </w:rPr>
            </w:pPr>
            <w:r w:rsidRPr="004F03F6">
              <w:rPr>
                <w:rFonts w:asciiTheme="minorHAnsi" w:hAnsiTheme="minorHAnsi" w:cstheme="minorHAnsi"/>
                <w:sz w:val="22"/>
              </w:rPr>
              <w:t xml:space="preserve">Added Services: </w:t>
            </w:r>
          </w:p>
          <w:p w14:paraId="59253283" w14:textId="5009C8C0" w:rsidR="005E336F" w:rsidRDefault="00FE0FEC" w:rsidP="005E336F">
            <w:pPr>
              <w:pStyle w:val="ListParagraph"/>
              <w:numPr>
                <w:ilvl w:val="1"/>
                <w:numId w:val="16"/>
              </w:numPr>
              <w:spacing w:after="0"/>
              <w:ind w:left="526" w:right="76" w:hanging="270"/>
              <w:jc w:val="left"/>
              <w:rPr>
                <w:rFonts w:asciiTheme="minorHAnsi" w:hAnsiTheme="minorHAnsi" w:cstheme="minorHAnsi"/>
                <w:sz w:val="22"/>
              </w:rPr>
            </w:pPr>
            <w:r>
              <w:rPr>
                <w:rFonts w:asciiTheme="minorHAnsi" w:hAnsiTheme="minorHAnsi" w:cstheme="minorHAnsi"/>
                <w:sz w:val="22"/>
              </w:rPr>
              <w:t>PT09</w:t>
            </w:r>
            <w:r w:rsidR="005E336F">
              <w:rPr>
                <w:rFonts w:asciiTheme="minorHAnsi" w:hAnsiTheme="minorHAnsi" w:cstheme="minorHAnsi"/>
                <w:sz w:val="22"/>
              </w:rPr>
              <w:t xml:space="preserve"> </w:t>
            </w:r>
            <w:r w:rsidR="00CB6ADF">
              <w:rPr>
                <w:rFonts w:asciiTheme="minorHAnsi" w:hAnsiTheme="minorHAnsi" w:cstheme="minorHAnsi"/>
                <w:sz w:val="22"/>
              </w:rPr>
              <w:t xml:space="preserve">- </w:t>
            </w:r>
            <w:r w:rsidR="00FA435C" w:rsidRPr="00FA435C">
              <w:rPr>
                <w:rFonts w:asciiTheme="minorHAnsi" w:hAnsiTheme="minorHAnsi" w:cstheme="minorHAnsi"/>
                <w:sz w:val="22"/>
              </w:rPr>
              <w:t>Transit Signal Priority (US 41 Transit Signal Prioritization Pilot (Manatee County))</w:t>
            </w:r>
          </w:p>
          <w:p w14:paraId="1E515468" w14:textId="5A4DE646" w:rsidR="00FE0FEC" w:rsidRDefault="00CB6ADF" w:rsidP="005E336F">
            <w:pPr>
              <w:pStyle w:val="ListParagraph"/>
              <w:numPr>
                <w:ilvl w:val="1"/>
                <w:numId w:val="16"/>
              </w:numPr>
              <w:spacing w:after="0"/>
              <w:ind w:left="526" w:right="76" w:hanging="270"/>
              <w:jc w:val="left"/>
              <w:rPr>
                <w:rFonts w:asciiTheme="minorHAnsi" w:hAnsiTheme="minorHAnsi" w:cstheme="minorHAnsi"/>
                <w:sz w:val="22"/>
              </w:rPr>
            </w:pPr>
            <w:r>
              <w:rPr>
                <w:rFonts w:asciiTheme="minorHAnsi" w:hAnsiTheme="minorHAnsi" w:cstheme="minorHAnsi"/>
                <w:sz w:val="22"/>
              </w:rPr>
              <w:t xml:space="preserve">PT09 - </w:t>
            </w:r>
            <w:r w:rsidRPr="00CB6ADF">
              <w:rPr>
                <w:rFonts w:asciiTheme="minorHAnsi" w:hAnsiTheme="minorHAnsi" w:cstheme="minorHAnsi"/>
                <w:sz w:val="22"/>
              </w:rPr>
              <w:t>Transit Signal Priority (US 41 Transit Signal Prioritization Pilot (Sarasota County))</w:t>
            </w:r>
          </w:p>
          <w:p w14:paraId="62287B55" w14:textId="24F57A5A" w:rsidR="00CB6ADF" w:rsidRDefault="00CB6ADF" w:rsidP="005E336F">
            <w:pPr>
              <w:pStyle w:val="ListParagraph"/>
              <w:numPr>
                <w:ilvl w:val="1"/>
                <w:numId w:val="16"/>
              </w:numPr>
              <w:spacing w:after="0"/>
              <w:ind w:left="526" w:right="76" w:hanging="270"/>
              <w:jc w:val="left"/>
              <w:rPr>
                <w:rFonts w:asciiTheme="minorHAnsi" w:hAnsiTheme="minorHAnsi" w:cstheme="minorHAnsi"/>
                <w:sz w:val="22"/>
              </w:rPr>
            </w:pPr>
            <w:r>
              <w:rPr>
                <w:rFonts w:asciiTheme="minorHAnsi" w:hAnsiTheme="minorHAnsi" w:cstheme="minorHAnsi"/>
                <w:sz w:val="22"/>
              </w:rPr>
              <w:t xml:space="preserve">SU04 - </w:t>
            </w:r>
            <w:r w:rsidRPr="00CB6ADF">
              <w:rPr>
                <w:rFonts w:asciiTheme="minorHAnsi" w:hAnsiTheme="minorHAnsi" w:cstheme="minorHAnsi"/>
                <w:sz w:val="22"/>
              </w:rPr>
              <w:t>Map Management (US 41 Transit Signal Prioritization Pilot)</w:t>
            </w:r>
          </w:p>
          <w:p w14:paraId="6FFE5458" w14:textId="720E9CFD" w:rsidR="00CB6ADF" w:rsidRPr="004F03F6" w:rsidRDefault="00E67151" w:rsidP="005E336F">
            <w:pPr>
              <w:pStyle w:val="ListParagraph"/>
              <w:numPr>
                <w:ilvl w:val="1"/>
                <w:numId w:val="16"/>
              </w:numPr>
              <w:spacing w:after="0"/>
              <w:ind w:left="526" w:right="76" w:hanging="270"/>
              <w:jc w:val="left"/>
              <w:rPr>
                <w:rFonts w:asciiTheme="minorHAnsi" w:hAnsiTheme="minorHAnsi" w:cstheme="minorHAnsi"/>
                <w:sz w:val="22"/>
              </w:rPr>
            </w:pPr>
            <w:r>
              <w:rPr>
                <w:rFonts w:asciiTheme="minorHAnsi" w:hAnsiTheme="minorHAnsi" w:cstheme="minorHAnsi"/>
                <w:sz w:val="22"/>
              </w:rPr>
              <w:t xml:space="preserve">SU08 - </w:t>
            </w:r>
            <w:r w:rsidRPr="00E67151">
              <w:rPr>
                <w:rFonts w:asciiTheme="minorHAnsi" w:hAnsiTheme="minorHAnsi" w:cstheme="minorHAnsi"/>
                <w:sz w:val="22"/>
              </w:rPr>
              <w:t>Security and Credentials Management (US 41 Transit Signal Prioritization Pilot)</w:t>
            </w:r>
          </w:p>
          <w:p w14:paraId="030FBF0F" w14:textId="77777777" w:rsidR="005E336F" w:rsidRPr="004F03F6" w:rsidRDefault="005E336F" w:rsidP="005E336F">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Interfaces.</w:t>
            </w:r>
          </w:p>
          <w:p w14:paraId="0E215268" w14:textId="77777777" w:rsidR="005E336F" w:rsidRPr="004F03F6" w:rsidRDefault="005E336F" w:rsidP="005E336F">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Roles and Responsibilities.</w:t>
            </w:r>
          </w:p>
          <w:p w14:paraId="21618F92" w14:textId="77777777" w:rsidR="005E336F" w:rsidRDefault="005E336F" w:rsidP="005E336F">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Functional Requirements.</w:t>
            </w:r>
          </w:p>
          <w:p w14:paraId="0FAF2531" w14:textId="31A1A5C7" w:rsidR="005E336F" w:rsidRPr="005E336F" w:rsidRDefault="005E336F" w:rsidP="005E336F">
            <w:pPr>
              <w:pStyle w:val="ListParagraph"/>
              <w:numPr>
                <w:ilvl w:val="0"/>
                <w:numId w:val="16"/>
              </w:numPr>
              <w:spacing w:after="0"/>
              <w:ind w:left="256" w:right="76" w:hanging="270"/>
              <w:jc w:val="left"/>
              <w:rPr>
                <w:rFonts w:asciiTheme="minorHAnsi" w:hAnsiTheme="minorHAnsi" w:cstheme="minorHAnsi"/>
                <w:sz w:val="22"/>
              </w:rPr>
            </w:pPr>
            <w:r w:rsidRPr="005E336F">
              <w:rPr>
                <w:rFonts w:asciiTheme="minorHAnsi" w:hAnsiTheme="minorHAnsi" w:cstheme="minorHAnsi"/>
                <w:sz w:val="22"/>
              </w:rPr>
              <w:t xml:space="preserve">Selected Communications Solutions.  </w:t>
            </w:r>
          </w:p>
        </w:tc>
      </w:tr>
      <w:tr w:rsidR="00830209" w:rsidRPr="004F03F6" w14:paraId="77682629"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3FF47361" w14:textId="40FD8606" w:rsidR="00EF4868" w:rsidRPr="004F03F6" w:rsidRDefault="0029277C" w:rsidP="008E47DF">
            <w:pPr>
              <w:spacing w:after="0"/>
              <w:jc w:val="left"/>
              <w:rPr>
                <w:rFonts w:asciiTheme="minorHAnsi" w:hAnsiTheme="minorHAnsi" w:cstheme="minorHAnsi"/>
                <w:sz w:val="22"/>
              </w:rPr>
            </w:pPr>
            <w:r>
              <w:rPr>
                <w:rFonts w:cs="Calibri"/>
                <w:color w:val="000000"/>
                <w:sz w:val="22"/>
              </w:rPr>
              <w:t>Rename project “</w:t>
            </w:r>
            <w:r w:rsidR="00057CF1" w:rsidRPr="00057CF1">
              <w:rPr>
                <w:rFonts w:cs="Calibri"/>
                <w:color w:val="000000"/>
                <w:sz w:val="22"/>
              </w:rPr>
              <w:t>FDOT District 1 US 41 Connected Vehicle Deployment in Manatee County</w:t>
            </w:r>
            <w:r>
              <w:rPr>
                <w:rFonts w:cs="Calibri"/>
                <w:color w:val="000000"/>
                <w:sz w:val="22"/>
              </w:rPr>
              <w:t>”</w:t>
            </w:r>
            <w:r w:rsidR="00057CF1" w:rsidRPr="00057CF1">
              <w:rPr>
                <w:rFonts w:cs="Calibri"/>
                <w:color w:val="000000"/>
                <w:sz w:val="22"/>
              </w:rPr>
              <w:t xml:space="preserve"> to </w:t>
            </w:r>
            <w:r>
              <w:rPr>
                <w:rFonts w:cs="Calibri"/>
                <w:color w:val="000000"/>
                <w:sz w:val="22"/>
              </w:rPr>
              <w:t>“</w:t>
            </w:r>
            <w:r w:rsidR="00057CF1" w:rsidRPr="00524998">
              <w:rPr>
                <w:rFonts w:cs="Calibri"/>
                <w:i/>
                <w:iCs/>
                <w:color w:val="000000"/>
                <w:sz w:val="22"/>
              </w:rPr>
              <w:t>FDOT District 1 Connected Vehicle Deployment in Manatee County</w:t>
            </w:r>
            <w:r w:rsidR="00057CF1" w:rsidRPr="00057CF1">
              <w:rPr>
                <w:rFonts w:cs="Calibri"/>
                <w:color w:val="000000"/>
                <w:sz w:val="22"/>
              </w:rPr>
              <w:t>.</w:t>
            </w:r>
            <w:r>
              <w:rPr>
                <w:rFonts w:cs="Calibri"/>
                <w:color w:val="000000"/>
                <w:sz w:val="22"/>
              </w:rPr>
              <w:t xml:space="preserve">”  </w:t>
            </w:r>
            <w:r w:rsidR="00057CF1" w:rsidRPr="00057CF1">
              <w:rPr>
                <w:rFonts w:cs="Calibri"/>
                <w:color w:val="000000"/>
                <w:sz w:val="22"/>
              </w:rPr>
              <w:t xml:space="preserve">Change Project Description to: Install Connected Vehicle RSU's and upgrade controllers if </w:t>
            </w:r>
            <w:r w:rsidR="00057CF1" w:rsidRPr="00057CF1">
              <w:rPr>
                <w:rFonts w:cs="Calibri"/>
                <w:color w:val="000000"/>
                <w:sz w:val="22"/>
              </w:rPr>
              <w:lastRenderedPageBreak/>
              <w:t>needed to ATC controllers along state roadways in Manatee County.</w:t>
            </w:r>
            <w:r>
              <w:rPr>
                <w:rFonts w:cs="Calibri"/>
                <w:color w:val="000000"/>
                <w:sz w:val="22"/>
              </w:rPr>
              <w:t xml:space="preserve"> </w:t>
            </w:r>
            <w:r w:rsidR="00057CF1" w:rsidRPr="00057CF1">
              <w:rPr>
                <w:rFonts w:cs="Calibri"/>
                <w:color w:val="000000"/>
                <w:sz w:val="22"/>
              </w:rPr>
              <w:t xml:space="preserve">Add D1 FDOT </w:t>
            </w:r>
            <w:r w:rsidR="008E47DF">
              <w:rPr>
                <w:rFonts w:cs="Calibri"/>
                <w:color w:val="000000"/>
                <w:sz w:val="22"/>
              </w:rPr>
              <w:t xml:space="preserve">and the </w:t>
            </w:r>
            <w:r w:rsidR="00057CF1" w:rsidRPr="00057CF1">
              <w:rPr>
                <w:rFonts w:cs="Calibri"/>
                <w:color w:val="000000"/>
                <w:sz w:val="22"/>
              </w:rPr>
              <w:t>City of Bradenton as Stakeholder</w:t>
            </w:r>
            <w:r w:rsidR="008E47DF">
              <w:rPr>
                <w:rFonts w:cs="Calibri"/>
                <w:color w:val="000000"/>
                <w:sz w:val="22"/>
              </w:rPr>
              <w:t>s</w:t>
            </w:r>
            <w:r w:rsidR="00057CF1" w:rsidRPr="00057CF1">
              <w:rPr>
                <w:rFonts w:cs="Calibri"/>
                <w:color w:val="000000"/>
                <w:sz w:val="22"/>
              </w:rPr>
              <w: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FFB3971" w14:textId="5282708E" w:rsidR="00EF4868" w:rsidRPr="004F03F6" w:rsidRDefault="008E47DF" w:rsidP="00EF4868">
            <w:pPr>
              <w:spacing w:after="0"/>
              <w:jc w:val="center"/>
              <w:rPr>
                <w:rFonts w:asciiTheme="minorHAnsi" w:hAnsiTheme="minorHAnsi" w:cstheme="minorHAnsi"/>
                <w:sz w:val="22"/>
              </w:rPr>
            </w:pPr>
            <w:r>
              <w:rPr>
                <w:rFonts w:cs="Calibri"/>
                <w:color w:val="000000"/>
                <w:sz w:val="22"/>
              </w:rPr>
              <w:lastRenderedPageBreak/>
              <w:t>158</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26A6FFE" w14:textId="358447C4" w:rsidR="00AA07B4" w:rsidRDefault="008E47DF" w:rsidP="00EF4868">
            <w:pPr>
              <w:spacing w:after="0"/>
              <w:jc w:val="left"/>
              <w:rPr>
                <w:rFonts w:cs="Calibri"/>
                <w:color w:val="000000"/>
                <w:sz w:val="22"/>
              </w:rPr>
            </w:pPr>
            <w:r w:rsidRPr="008E47DF">
              <w:rPr>
                <w:rFonts w:cs="Calibri"/>
                <w:color w:val="000000"/>
                <w:sz w:val="22"/>
              </w:rPr>
              <w:t xml:space="preserve">Changed the project name and its description as requested. Added FDOT </w:t>
            </w:r>
            <w:r w:rsidR="00E67151">
              <w:rPr>
                <w:rFonts w:cs="Calibri"/>
                <w:color w:val="000000"/>
                <w:sz w:val="22"/>
              </w:rPr>
              <w:t xml:space="preserve">D1 </w:t>
            </w:r>
            <w:r w:rsidRPr="008E47DF">
              <w:rPr>
                <w:rFonts w:cs="Calibri"/>
                <w:color w:val="000000"/>
                <w:sz w:val="22"/>
              </w:rPr>
              <w:t>and the City of Bradenton</w:t>
            </w:r>
            <w:r w:rsidR="004D29BE">
              <w:rPr>
                <w:rFonts w:cs="Calibri"/>
                <w:color w:val="000000"/>
                <w:sz w:val="22"/>
              </w:rPr>
              <w:t xml:space="preserve"> </w:t>
            </w:r>
            <w:r w:rsidR="00915C24">
              <w:rPr>
                <w:rFonts w:cs="Calibri"/>
                <w:color w:val="000000"/>
                <w:sz w:val="22"/>
              </w:rPr>
              <w:t>Public Works Department (</w:t>
            </w:r>
            <w:r w:rsidR="004D29BE">
              <w:rPr>
                <w:rFonts w:cs="Calibri"/>
                <w:color w:val="000000"/>
                <w:sz w:val="22"/>
              </w:rPr>
              <w:t>PWD</w:t>
            </w:r>
            <w:r w:rsidR="00915C24">
              <w:rPr>
                <w:rFonts w:cs="Calibri"/>
                <w:color w:val="000000"/>
                <w:sz w:val="22"/>
              </w:rPr>
              <w:t>)</w:t>
            </w:r>
            <w:r w:rsidRPr="008E47DF">
              <w:rPr>
                <w:rFonts w:cs="Calibri"/>
                <w:color w:val="000000"/>
                <w:sz w:val="22"/>
              </w:rPr>
              <w:t xml:space="preserve"> </w:t>
            </w:r>
            <w:r w:rsidR="00915C24">
              <w:rPr>
                <w:rFonts w:cs="Calibri"/>
                <w:color w:val="000000"/>
                <w:sz w:val="22"/>
              </w:rPr>
              <w:t>to</w:t>
            </w:r>
            <w:r w:rsidRPr="008E47DF">
              <w:rPr>
                <w:rFonts w:cs="Calibri"/>
                <w:color w:val="000000"/>
                <w:sz w:val="22"/>
              </w:rPr>
              <w:t xml:space="preserve"> the  project's stakeholders.  </w:t>
            </w:r>
          </w:p>
          <w:p w14:paraId="4661E70D" w14:textId="77777777" w:rsidR="00AA07B4" w:rsidRPr="004F03F6" w:rsidRDefault="00AA07B4" w:rsidP="00AA07B4">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Elements: </w:t>
            </w:r>
            <w:r>
              <w:rPr>
                <w:rFonts w:asciiTheme="minorHAnsi" w:hAnsiTheme="minorHAnsi" w:cstheme="minorHAnsi"/>
                <w:sz w:val="22"/>
              </w:rPr>
              <w:t xml:space="preserve"> </w:t>
            </w:r>
          </w:p>
          <w:p w14:paraId="0456F2C4" w14:textId="77777777" w:rsidR="00AA07B4" w:rsidRDefault="00AA07B4" w:rsidP="00AA07B4">
            <w:pPr>
              <w:pStyle w:val="ListParagraph"/>
              <w:numPr>
                <w:ilvl w:val="1"/>
                <w:numId w:val="16"/>
              </w:numPr>
              <w:spacing w:after="0"/>
              <w:ind w:left="526" w:right="76" w:hanging="270"/>
              <w:jc w:val="left"/>
              <w:rPr>
                <w:rFonts w:asciiTheme="minorHAnsi" w:hAnsiTheme="minorHAnsi" w:cstheme="minorHAnsi"/>
                <w:sz w:val="22"/>
              </w:rPr>
            </w:pPr>
            <w:r w:rsidRPr="00AA07B4">
              <w:rPr>
                <w:rFonts w:asciiTheme="minorHAnsi" w:hAnsiTheme="minorHAnsi" w:cstheme="minorHAnsi"/>
                <w:sz w:val="22"/>
              </w:rPr>
              <w:t xml:space="preserve">FDOT D1 CAV Equipment, </w:t>
            </w:r>
          </w:p>
          <w:p w14:paraId="35716EE4" w14:textId="77777777" w:rsidR="00E17DEC" w:rsidRDefault="00AA07B4" w:rsidP="00E17DEC">
            <w:pPr>
              <w:pStyle w:val="ListParagraph"/>
              <w:numPr>
                <w:ilvl w:val="1"/>
                <w:numId w:val="16"/>
              </w:numPr>
              <w:spacing w:after="0"/>
              <w:ind w:left="526" w:right="76" w:hanging="270"/>
              <w:jc w:val="left"/>
              <w:rPr>
                <w:rFonts w:asciiTheme="minorHAnsi" w:hAnsiTheme="minorHAnsi" w:cstheme="minorHAnsi"/>
                <w:sz w:val="22"/>
              </w:rPr>
            </w:pPr>
            <w:r w:rsidRPr="00AA07B4">
              <w:rPr>
                <w:rFonts w:asciiTheme="minorHAnsi" w:hAnsiTheme="minorHAnsi" w:cstheme="minorHAnsi"/>
                <w:sz w:val="22"/>
              </w:rPr>
              <w:lastRenderedPageBreak/>
              <w:t>FDOT SWIFT Center</w:t>
            </w:r>
            <w:r>
              <w:rPr>
                <w:rFonts w:asciiTheme="minorHAnsi" w:hAnsiTheme="minorHAnsi" w:cstheme="minorHAnsi"/>
                <w:sz w:val="22"/>
              </w:rPr>
              <w:t xml:space="preserve">, </w:t>
            </w:r>
          </w:p>
          <w:p w14:paraId="7E8443C0" w14:textId="0261AADD" w:rsidR="00E17DEC" w:rsidRDefault="00AA07B4" w:rsidP="00E17DEC">
            <w:pPr>
              <w:pStyle w:val="ListParagraph"/>
              <w:numPr>
                <w:ilvl w:val="1"/>
                <w:numId w:val="16"/>
              </w:numPr>
              <w:spacing w:after="0"/>
              <w:ind w:left="526" w:right="76" w:hanging="270"/>
              <w:jc w:val="left"/>
              <w:rPr>
                <w:rFonts w:asciiTheme="minorHAnsi" w:hAnsiTheme="minorHAnsi" w:cstheme="minorHAnsi"/>
                <w:sz w:val="22"/>
              </w:rPr>
            </w:pPr>
            <w:r w:rsidRPr="00E17DEC">
              <w:rPr>
                <w:rFonts w:asciiTheme="minorHAnsi" w:hAnsiTheme="minorHAnsi" w:cstheme="minorHAnsi"/>
                <w:sz w:val="22"/>
              </w:rPr>
              <w:t xml:space="preserve">City </w:t>
            </w:r>
            <w:r w:rsidR="00554A88">
              <w:rPr>
                <w:rFonts w:asciiTheme="minorHAnsi" w:hAnsiTheme="minorHAnsi" w:cstheme="minorHAnsi"/>
                <w:sz w:val="22"/>
              </w:rPr>
              <w:t>of</w:t>
            </w:r>
            <w:r w:rsidRPr="00E17DEC">
              <w:rPr>
                <w:rFonts w:asciiTheme="minorHAnsi" w:hAnsiTheme="minorHAnsi" w:cstheme="minorHAnsi"/>
                <w:sz w:val="22"/>
              </w:rPr>
              <w:t xml:space="preserve"> Bradenton</w:t>
            </w:r>
            <w:r w:rsidR="00554A88">
              <w:rPr>
                <w:rFonts w:asciiTheme="minorHAnsi" w:hAnsiTheme="minorHAnsi" w:cstheme="minorHAnsi"/>
                <w:sz w:val="22"/>
              </w:rPr>
              <w:t xml:space="preserve"> TMC,</w:t>
            </w:r>
          </w:p>
          <w:p w14:paraId="25C967A6" w14:textId="46474ED9" w:rsidR="00554A88" w:rsidRDefault="00554A88" w:rsidP="00E17DEC">
            <w:pPr>
              <w:pStyle w:val="ListParagraph"/>
              <w:numPr>
                <w:ilvl w:val="1"/>
                <w:numId w:val="16"/>
              </w:numPr>
              <w:spacing w:after="0"/>
              <w:ind w:left="526" w:right="76" w:hanging="270"/>
              <w:jc w:val="left"/>
              <w:rPr>
                <w:rFonts w:asciiTheme="minorHAnsi" w:hAnsiTheme="minorHAnsi" w:cstheme="minorHAnsi"/>
                <w:sz w:val="22"/>
              </w:rPr>
            </w:pPr>
            <w:r>
              <w:rPr>
                <w:rFonts w:asciiTheme="minorHAnsi" w:hAnsiTheme="minorHAnsi" w:cstheme="minorHAnsi"/>
                <w:sz w:val="22"/>
              </w:rPr>
              <w:t>City of Bradenton CAV Equipment</w:t>
            </w:r>
            <w:r w:rsidR="00E22CED">
              <w:rPr>
                <w:rFonts w:asciiTheme="minorHAnsi" w:hAnsiTheme="minorHAnsi" w:cstheme="minorHAnsi"/>
                <w:sz w:val="22"/>
              </w:rPr>
              <w:t>.</w:t>
            </w:r>
          </w:p>
          <w:p w14:paraId="698DA623" w14:textId="7C605E29" w:rsidR="00E17DEC" w:rsidRPr="00E17DEC" w:rsidRDefault="00CE37A5" w:rsidP="00E17DEC">
            <w:pPr>
              <w:pStyle w:val="ListParagraph"/>
              <w:numPr>
                <w:ilvl w:val="0"/>
                <w:numId w:val="16"/>
              </w:numPr>
              <w:spacing w:after="0"/>
              <w:ind w:left="256" w:right="76" w:hanging="270"/>
              <w:jc w:val="left"/>
              <w:rPr>
                <w:rFonts w:asciiTheme="minorHAnsi" w:hAnsiTheme="minorHAnsi" w:cstheme="minorHAnsi"/>
                <w:sz w:val="22"/>
              </w:rPr>
            </w:pPr>
            <w:r>
              <w:rPr>
                <w:rFonts w:asciiTheme="minorHAnsi" w:hAnsiTheme="minorHAnsi" w:cstheme="minorHAnsi"/>
                <w:sz w:val="22"/>
              </w:rPr>
              <w:t xml:space="preserve">Renamed </w:t>
            </w:r>
            <w:r w:rsidR="00E17DEC" w:rsidRPr="00E17DEC">
              <w:rPr>
                <w:rFonts w:asciiTheme="minorHAnsi" w:hAnsiTheme="minorHAnsi" w:cstheme="minorHAnsi"/>
                <w:sz w:val="22"/>
              </w:rPr>
              <w:t>Service</w:t>
            </w:r>
            <w:r>
              <w:rPr>
                <w:rFonts w:asciiTheme="minorHAnsi" w:hAnsiTheme="minorHAnsi" w:cstheme="minorHAnsi"/>
                <w:sz w:val="22"/>
              </w:rPr>
              <w:t xml:space="preserve"> Package Instance</w:t>
            </w:r>
            <w:r w:rsidR="00E17DEC" w:rsidRPr="00E17DEC">
              <w:rPr>
                <w:rFonts w:asciiTheme="minorHAnsi" w:hAnsiTheme="minorHAnsi" w:cstheme="minorHAnsi"/>
                <w:sz w:val="22"/>
              </w:rPr>
              <w:t>s</w:t>
            </w:r>
            <w:r>
              <w:rPr>
                <w:rFonts w:asciiTheme="minorHAnsi" w:hAnsiTheme="minorHAnsi" w:cstheme="minorHAnsi"/>
                <w:sz w:val="22"/>
              </w:rPr>
              <w:t xml:space="preserve"> to match the </w:t>
            </w:r>
            <w:r w:rsidR="00554A88">
              <w:rPr>
                <w:rFonts w:asciiTheme="minorHAnsi" w:hAnsiTheme="minorHAnsi" w:cstheme="minorHAnsi"/>
                <w:sz w:val="22"/>
              </w:rPr>
              <w:t xml:space="preserve">renamed </w:t>
            </w:r>
            <w:r>
              <w:rPr>
                <w:rFonts w:asciiTheme="minorHAnsi" w:hAnsiTheme="minorHAnsi" w:cstheme="minorHAnsi"/>
                <w:sz w:val="22"/>
              </w:rPr>
              <w:t>project</w:t>
            </w:r>
            <w:r w:rsidR="00554A88">
              <w:rPr>
                <w:rFonts w:asciiTheme="minorHAnsi" w:hAnsiTheme="minorHAnsi" w:cstheme="minorHAnsi"/>
                <w:sz w:val="22"/>
              </w:rPr>
              <w:t xml:space="preserve">.  Added </w:t>
            </w:r>
            <w:r w:rsidR="00A65D85">
              <w:rPr>
                <w:rFonts w:asciiTheme="minorHAnsi" w:hAnsiTheme="minorHAnsi" w:cstheme="minorHAnsi"/>
                <w:sz w:val="22"/>
              </w:rPr>
              <w:t>FDOT D1 and Bradenton elements to the project service packages.</w:t>
            </w:r>
          </w:p>
          <w:p w14:paraId="717C9F8D" w14:textId="18093A8A" w:rsidR="00E17DEC" w:rsidRPr="00E17DEC" w:rsidRDefault="00E17DEC" w:rsidP="00BD1E02">
            <w:pPr>
              <w:pStyle w:val="ListParagraph"/>
              <w:numPr>
                <w:ilvl w:val="0"/>
                <w:numId w:val="16"/>
              </w:numPr>
              <w:spacing w:after="0"/>
              <w:ind w:left="256" w:right="76" w:hanging="270"/>
              <w:jc w:val="left"/>
              <w:rPr>
                <w:rFonts w:asciiTheme="minorHAnsi" w:hAnsiTheme="minorHAnsi" w:cstheme="minorHAnsi"/>
                <w:sz w:val="22"/>
              </w:rPr>
            </w:pPr>
            <w:r w:rsidRPr="00E17DEC">
              <w:rPr>
                <w:rFonts w:asciiTheme="minorHAnsi" w:hAnsiTheme="minorHAnsi" w:cstheme="minorHAnsi"/>
                <w:sz w:val="22"/>
              </w:rPr>
              <w:t>Added Interfaces.</w:t>
            </w:r>
          </w:p>
          <w:p w14:paraId="5501E4E0" w14:textId="77777777" w:rsidR="00E17DEC" w:rsidRPr="004F03F6" w:rsidRDefault="00E17DEC" w:rsidP="00E17DEC">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Roles and Responsibilities.</w:t>
            </w:r>
          </w:p>
          <w:p w14:paraId="02561111" w14:textId="77777777" w:rsidR="00E17DEC" w:rsidRDefault="00E17DEC" w:rsidP="00E17DEC">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Functional Requirements.</w:t>
            </w:r>
          </w:p>
          <w:p w14:paraId="03D7586E" w14:textId="713466BB" w:rsidR="00AA07B4" w:rsidRPr="00E17DEC" w:rsidRDefault="00E17DEC" w:rsidP="00E17DEC">
            <w:pPr>
              <w:pStyle w:val="ListParagraph"/>
              <w:numPr>
                <w:ilvl w:val="0"/>
                <w:numId w:val="16"/>
              </w:numPr>
              <w:spacing w:after="0"/>
              <w:ind w:left="256" w:right="76" w:hanging="270"/>
              <w:jc w:val="left"/>
              <w:rPr>
                <w:rFonts w:asciiTheme="minorHAnsi" w:hAnsiTheme="minorHAnsi" w:cstheme="minorHAnsi"/>
                <w:sz w:val="22"/>
              </w:rPr>
            </w:pPr>
            <w:r w:rsidRPr="00E17DEC">
              <w:rPr>
                <w:rFonts w:asciiTheme="minorHAnsi" w:hAnsiTheme="minorHAnsi" w:cstheme="minorHAnsi"/>
                <w:sz w:val="22"/>
              </w:rPr>
              <w:t>Selected Communications Solutions.</w:t>
            </w:r>
          </w:p>
        </w:tc>
      </w:tr>
      <w:tr w:rsidR="004D29BE" w:rsidRPr="004F03F6" w14:paraId="3DB71348" w14:textId="77777777" w:rsidTr="00A12BDF">
        <w:tc>
          <w:tcPr>
            <w:tcW w:w="5035" w:type="dxa"/>
            <w:tcBorders>
              <w:top w:val="single" w:sz="4" w:space="0" w:color="auto"/>
              <w:left w:val="single" w:sz="4" w:space="0" w:color="auto"/>
              <w:bottom w:val="single" w:sz="4" w:space="0" w:color="auto"/>
              <w:right w:val="single" w:sz="4" w:space="0" w:color="auto"/>
            </w:tcBorders>
            <w:shd w:val="clear" w:color="auto" w:fill="auto"/>
          </w:tcPr>
          <w:p w14:paraId="7200DC41" w14:textId="31CD1432" w:rsidR="004D29BE" w:rsidRPr="004F03F6" w:rsidRDefault="004D29BE" w:rsidP="00A12BDF">
            <w:pPr>
              <w:spacing w:after="0"/>
              <w:jc w:val="left"/>
              <w:rPr>
                <w:rFonts w:asciiTheme="minorHAnsi" w:hAnsiTheme="minorHAnsi" w:cstheme="minorHAnsi"/>
                <w:sz w:val="22"/>
              </w:rPr>
            </w:pPr>
            <w:r>
              <w:rPr>
                <w:rFonts w:cs="Calibri"/>
                <w:color w:val="000000"/>
                <w:sz w:val="22"/>
              </w:rPr>
              <w:lastRenderedPageBreak/>
              <w:t>Rename project “</w:t>
            </w:r>
            <w:r w:rsidRPr="00057CF1">
              <w:rPr>
                <w:rFonts w:cs="Calibri"/>
                <w:color w:val="000000"/>
                <w:sz w:val="22"/>
              </w:rPr>
              <w:t xml:space="preserve">FDOT District 1 US 41 Connected Vehicle Deployment in </w:t>
            </w:r>
            <w:r>
              <w:rPr>
                <w:rFonts w:cs="Calibri"/>
                <w:color w:val="000000"/>
                <w:sz w:val="22"/>
              </w:rPr>
              <w:t>Sarasota</w:t>
            </w:r>
            <w:r w:rsidRPr="00057CF1">
              <w:rPr>
                <w:rFonts w:cs="Calibri"/>
                <w:color w:val="000000"/>
                <w:sz w:val="22"/>
              </w:rPr>
              <w:t xml:space="preserve"> County</w:t>
            </w:r>
            <w:r>
              <w:rPr>
                <w:rFonts w:cs="Calibri"/>
                <w:color w:val="000000"/>
                <w:sz w:val="22"/>
              </w:rPr>
              <w:t>”</w:t>
            </w:r>
            <w:r w:rsidRPr="00057CF1">
              <w:rPr>
                <w:rFonts w:cs="Calibri"/>
                <w:color w:val="000000"/>
                <w:sz w:val="22"/>
              </w:rPr>
              <w:t xml:space="preserve"> to </w:t>
            </w:r>
            <w:r>
              <w:rPr>
                <w:rFonts w:cs="Calibri"/>
                <w:color w:val="000000"/>
                <w:sz w:val="22"/>
              </w:rPr>
              <w:t>“</w:t>
            </w:r>
            <w:r w:rsidRPr="00F06EFB">
              <w:rPr>
                <w:rFonts w:cs="Calibri"/>
                <w:i/>
                <w:iCs/>
                <w:color w:val="000000"/>
                <w:sz w:val="22"/>
              </w:rPr>
              <w:t>FDOT District 1 Connected Vehicle Deployment in Sarasota County</w:t>
            </w:r>
            <w:r w:rsidRPr="00057CF1">
              <w:rPr>
                <w:rFonts w:cs="Calibri"/>
                <w:color w:val="000000"/>
                <w:sz w:val="22"/>
              </w:rPr>
              <w:t>.</w:t>
            </w:r>
            <w:r>
              <w:rPr>
                <w:rFonts w:cs="Calibri"/>
                <w:color w:val="000000"/>
                <w:sz w:val="22"/>
              </w:rPr>
              <w:t xml:space="preserve">”  </w:t>
            </w:r>
            <w:r w:rsidRPr="00057CF1">
              <w:rPr>
                <w:rFonts w:cs="Calibri"/>
                <w:color w:val="000000"/>
                <w:sz w:val="22"/>
              </w:rPr>
              <w:t xml:space="preserve">Change Project Description to: Install Connected Vehicle RSU's and upgrade controllers if needed to ATC controllers along state roadways in </w:t>
            </w:r>
            <w:r>
              <w:rPr>
                <w:rFonts w:cs="Calibri"/>
                <w:color w:val="000000"/>
                <w:sz w:val="22"/>
              </w:rPr>
              <w:t xml:space="preserve">Sarasota </w:t>
            </w:r>
            <w:r w:rsidRPr="00057CF1">
              <w:rPr>
                <w:rFonts w:cs="Calibri"/>
                <w:color w:val="000000"/>
                <w:sz w:val="22"/>
              </w:rPr>
              <w:t>County.</w:t>
            </w:r>
            <w:r>
              <w:rPr>
                <w:rFonts w:cs="Calibri"/>
                <w:color w:val="000000"/>
                <w:sz w:val="22"/>
              </w:rPr>
              <w:t xml:space="preserve"> </w:t>
            </w:r>
            <w:r w:rsidRPr="00057CF1">
              <w:rPr>
                <w:rFonts w:cs="Calibri"/>
                <w:color w:val="000000"/>
                <w:sz w:val="22"/>
              </w:rPr>
              <w:t xml:space="preserve">Add D1 FDOT </w:t>
            </w:r>
            <w:r>
              <w:rPr>
                <w:rFonts w:cs="Calibri"/>
                <w:color w:val="000000"/>
                <w:sz w:val="22"/>
              </w:rPr>
              <w:t xml:space="preserve">and </w:t>
            </w:r>
            <w:r w:rsidR="006A2BC6">
              <w:rPr>
                <w:rFonts w:cs="Calibri"/>
                <w:color w:val="000000"/>
                <w:sz w:val="22"/>
              </w:rPr>
              <w:t xml:space="preserve">City of </w:t>
            </w:r>
            <w:r>
              <w:rPr>
                <w:rFonts w:cs="Calibri"/>
                <w:color w:val="000000"/>
                <w:sz w:val="22"/>
              </w:rPr>
              <w:t xml:space="preserve">Sarasota </w:t>
            </w:r>
            <w:r w:rsidRPr="00057CF1">
              <w:rPr>
                <w:rFonts w:cs="Calibri"/>
                <w:color w:val="000000"/>
                <w:sz w:val="22"/>
              </w:rPr>
              <w:t>as Stakeholder</w:t>
            </w:r>
            <w:r>
              <w:rPr>
                <w:rFonts w:cs="Calibri"/>
                <w:color w:val="000000"/>
                <w:sz w:val="22"/>
              </w:rPr>
              <w:t>s</w:t>
            </w:r>
            <w:r w:rsidRPr="00057CF1">
              <w:rPr>
                <w:rFonts w:cs="Calibri"/>
                <w:color w:val="000000"/>
                <w:sz w:val="22"/>
              </w:rPr>
              <w: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60E8C25" w14:textId="29FA88F5" w:rsidR="004D29BE" w:rsidRPr="004F03F6" w:rsidRDefault="004D29BE" w:rsidP="00A12BDF">
            <w:pPr>
              <w:spacing w:after="0"/>
              <w:jc w:val="center"/>
              <w:rPr>
                <w:rFonts w:asciiTheme="minorHAnsi" w:hAnsiTheme="minorHAnsi" w:cstheme="minorHAnsi"/>
                <w:sz w:val="22"/>
              </w:rPr>
            </w:pPr>
            <w:r>
              <w:rPr>
                <w:rFonts w:cs="Calibri"/>
                <w:color w:val="000000"/>
                <w:sz w:val="22"/>
              </w:rPr>
              <w:t>15</w:t>
            </w:r>
            <w:r w:rsidR="007151BE">
              <w:rPr>
                <w:rFonts w:cs="Calibri"/>
                <w:color w:val="000000"/>
                <w:sz w:val="22"/>
              </w:rPr>
              <w:t>9</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7233BE3" w14:textId="458397CE" w:rsidR="004D29BE" w:rsidRDefault="004D29BE" w:rsidP="00A12BDF">
            <w:pPr>
              <w:spacing w:after="0"/>
              <w:jc w:val="left"/>
              <w:rPr>
                <w:rFonts w:cs="Calibri"/>
                <w:color w:val="000000"/>
                <w:sz w:val="22"/>
              </w:rPr>
            </w:pPr>
            <w:r w:rsidRPr="008E47DF">
              <w:rPr>
                <w:rFonts w:cs="Calibri"/>
                <w:color w:val="000000"/>
                <w:sz w:val="22"/>
              </w:rPr>
              <w:t xml:space="preserve">Changed the project name and its description as requested. Added the </w:t>
            </w:r>
            <w:r w:rsidR="00F06EFB">
              <w:rPr>
                <w:rFonts w:cs="Calibri"/>
                <w:color w:val="000000"/>
                <w:sz w:val="22"/>
              </w:rPr>
              <w:t xml:space="preserve">FDOT </w:t>
            </w:r>
            <w:r w:rsidRPr="008E47DF">
              <w:rPr>
                <w:rFonts w:cs="Calibri"/>
                <w:color w:val="000000"/>
                <w:sz w:val="22"/>
              </w:rPr>
              <w:t xml:space="preserve">D1 and </w:t>
            </w:r>
            <w:r w:rsidR="006A2BC6">
              <w:rPr>
                <w:rFonts w:cs="Calibri"/>
                <w:color w:val="000000"/>
                <w:sz w:val="22"/>
              </w:rPr>
              <w:t xml:space="preserve">the City of </w:t>
            </w:r>
            <w:r w:rsidR="007151BE">
              <w:rPr>
                <w:rFonts w:cs="Calibri"/>
                <w:color w:val="000000"/>
                <w:sz w:val="22"/>
              </w:rPr>
              <w:t xml:space="preserve">Sarasota to </w:t>
            </w:r>
            <w:r w:rsidRPr="008E47DF">
              <w:rPr>
                <w:rFonts w:cs="Calibri"/>
                <w:color w:val="000000"/>
                <w:sz w:val="22"/>
              </w:rPr>
              <w:t>the project's stakeholders.</w:t>
            </w:r>
            <w:r>
              <w:rPr>
                <w:rFonts w:cs="Calibri"/>
                <w:color w:val="000000"/>
                <w:sz w:val="22"/>
              </w:rPr>
              <w:t xml:space="preserve"> </w:t>
            </w:r>
          </w:p>
          <w:p w14:paraId="209F2E48" w14:textId="77777777" w:rsidR="004D29BE" w:rsidRPr="004F03F6" w:rsidRDefault="004D29BE" w:rsidP="00A12BDF">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Elements: </w:t>
            </w:r>
            <w:r>
              <w:rPr>
                <w:rFonts w:asciiTheme="minorHAnsi" w:hAnsiTheme="minorHAnsi" w:cstheme="minorHAnsi"/>
                <w:sz w:val="22"/>
              </w:rPr>
              <w:t xml:space="preserve"> </w:t>
            </w:r>
          </w:p>
          <w:p w14:paraId="15BF3369" w14:textId="77777777" w:rsidR="004D29BE" w:rsidRDefault="004D29BE" w:rsidP="00A12BDF">
            <w:pPr>
              <w:pStyle w:val="ListParagraph"/>
              <w:numPr>
                <w:ilvl w:val="1"/>
                <w:numId w:val="16"/>
              </w:numPr>
              <w:spacing w:after="0"/>
              <w:ind w:left="526" w:right="76" w:hanging="270"/>
              <w:jc w:val="left"/>
              <w:rPr>
                <w:rFonts w:asciiTheme="minorHAnsi" w:hAnsiTheme="minorHAnsi" w:cstheme="minorHAnsi"/>
                <w:sz w:val="22"/>
              </w:rPr>
            </w:pPr>
            <w:r w:rsidRPr="00AA07B4">
              <w:rPr>
                <w:rFonts w:asciiTheme="minorHAnsi" w:hAnsiTheme="minorHAnsi" w:cstheme="minorHAnsi"/>
                <w:sz w:val="22"/>
              </w:rPr>
              <w:t xml:space="preserve">FDOT D1 CAV Equipment, </w:t>
            </w:r>
          </w:p>
          <w:p w14:paraId="6323FFE9" w14:textId="77777777" w:rsidR="004D29BE" w:rsidRDefault="004D29BE" w:rsidP="00A12BDF">
            <w:pPr>
              <w:pStyle w:val="ListParagraph"/>
              <w:numPr>
                <w:ilvl w:val="1"/>
                <w:numId w:val="16"/>
              </w:numPr>
              <w:spacing w:after="0"/>
              <w:ind w:left="526" w:right="76" w:hanging="270"/>
              <w:jc w:val="left"/>
              <w:rPr>
                <w:rFonts w:asciiTheme="minorHAnsi" w:hAnsiTheme="minorHAnsi" w:cstheme="minorHAnsi"/>
                <w:sz w:val="22"/>
              </w:rPr>
            </w:pPr>
            <w:r w:rsidRPr="00AA07B4">
              <w:rPr>
                <w:rFonts w:asciiTheme="minorHAnsi" w:hAnsiTheme="minorHAnsi" w:cstheme="minorHAnsi"/>
                <w:sz w:val="22"/>
              </w:rPr>
              <w:t>FDOT SWIFT Center</w:t>
            </w:r>
            <w:r>
              <w:rPr>
                <w:rFonts w:asciiTheme="minorHAnsi" w:hAnsiTheme="minorHAnsi" w:cstheme="minorHAnsi"/>
                <w:sz w:val="22"/>
              </w:rPr>
              <w:t xml:space="preserve">, </w:t>
            </w:r>
          </w:p>
          <w:p w14:paraId="771D7365" w14:textId="3B41EF3E" w:rsidR="004D29BE" w:rsidRDefault="00AD3A8A" w:rsidP="00A12BDF">
            <w:pPr>
              <w:pStyle w:val="ListParagraph"/>
              <w:numPr>
                <w:ilvl w:val="1"/>
                <w:numId w:val="16"/>
              </w:numPr>
              <w:spacing w:after="0"/>
              <w:ind w:left="526" w:right="76" w:hanging="270"/>
              <w:jc w:val="left"/>
              <w:rPr>
                <w:rFonts w:asciiTheme="minorHAnsi" w:hAnsiTheme="minorHAnsi" w:cstheme="minorHAnsi"/>
                <w:sz w:val="22"/>
              </w:rPr>
            </w:pPr>
            <w:r w:rsidRPr="00AD3A8A">
              <w:rPr>
                <w:rFonts w:asciiTheme="minorHAnsi" w:hAnsiTheme="minorHAnsi" w:cstheme="minorHAnsi"/>
                <w:sz w:val="22"/>
              </w:rPr>
              <w:t>City of Sarasota CAV Field Equipment</w:t>
            </w:r>
            <w:r>
              <w:rPr>
                <w:rFonts w:asciiTheme="minorHAnsi" w:hAnsiTheme="minorHAnsi" w:cstheme="minorHAnsi"/>
                <w:sz w:val="22"/>
              </w:rPr>
              <w:t>,</w:t>
            </w:r>
          </w:p>
          <w:p w14:paraId="3E489864" w14:textId="7EB685B7" w:rsidR="00AD3A8A" w:rsidRDefault="00AD3A8A" w:rsidP="00A12BDF">
            <w:pPr>
              <w:pStyle w:val="ListParagraph"/>
              <w:numPr>
                <w:ilvl w:val="1"/>
                <w:numId w:val="16"/>
              </w:numPr>
              <w:spacing w:after="0"/>
              <w:ind w:left="526" w:right="76" w:hanging="270"/>
              <w:jc w:val="left"/>
              <w:rPr>
                <w:rFonts w:asciiTheme="minorHAnsi" w:hAnsiTheme="minorHAnsi" w:cstheme="minorHAnsi"/>
                <w:sz w:val="22"/>
              </w:rPr>
            </w:pPr>
            <w:r w:rsidRPr="00AD3A8A">
              <w:rPr>
                <w:rFonts w:asciiTheme="minorHAnsi" w:hAnsiTheme="minorHAnsi" w:cstheme="minorHAnsi"/>
                <w:sz w:val="22"/>
              </w:rPr>
              <w:t>City of Sarasota TMC</w:t>
            </w:r>
            <w:r>
              <w:rPr>
                <w:rFonts w:asciiTheme="minorHAnsi" w:hAnsiTheme="minorHAnsi" w:cstheme="minorHAnsi"/>
                <w:sz w:val="22"/>
              </w:rPr>
              <w:t>,</w:t>
            </w:r>
          </w:p>
          <w:p w14:paraId="729CC60A" w14:textId="64E1D222" w:rsidR="00AD3A8A" w:rsidRDefault="00E22CED" w:rsidP="00A12BDF">
            <w:pPr>
              <w:pStyle w:val="ListParagraph"/>
              <w:numPr>
                <w:ilvl w:val="1"/>
                <w:numId w:val="16"/>
              </w:numPr>
              <w:spacing w:after="0"/>
              <w:ind w:left="526" w:right="76" w:hanging="270"/>
              <w:jc w:val="left"/>
              <w:rPr>
                <w:rFonts w:asciiTheme="minorHAnsi" w:hAnsiTheme="minorHAnsi" w:cstheme="minorHAnsi"/>
                <w:sz w:val="22"/>
              </w:rPr>
            </w:pPr>
            <w:r w:rsidRPr="00E22CED">
              <w:rPr>
                <w:rFonts w:asciiTheme="minorHAnsi" w:hAnsiTheme="minorHAnsi" w:cstheme="minorHAnsi"/>
                <w:sz w:val="22"/>
              </w:rPr>
              <w:t>City of Sarasota Traffic Control Equipment</w:t>
            </w:r>
            <w:r>
              <w:rPr>
                <w:rFonts w:asciiTheme="minorHAnsi" w:hAnsiTheme="minorHAnsi" w:cstheme="minorHAnsi"/>
                <w:sz w:val="22"/>
              </w:rPr>
              <w:t>.</w:t>
            </w:r>
          </w:p>
          <w:p w14:paraId="3FE0DD28" w14:textId="60D0902E" w:rsidR="004D29BE" w:rsidRPr="00E17DEC" w:rsidRDefault="00E22CED" w:rsidP="00A12BDF">
            <w:pPr>
              <w:pStyle w:val="ListParagraph"/>
              <w:numPr>
                <w:ilvl w:val="0"/>
                <w:numId w:val="16"/>
              </w:numPr>
              <w:spacing w:after="0"/>
              <w:ind w:left="256" w:right="76" w:hanging="270"/>
              <w:jc w:val="left"/>
              <w:rPr>
                <w:rFonts w:asciiTheme="minorHAnsi" w:hAnsiTheme="minorHAnsi" w:cstheme="minorHAnsi"/>
                <w:sz w:val="22"/>
              </w:rPr>
            </w:pPr>
            <w:r>
              <w:rPr>
                <w:rFonts w:asciiTheme="minorHAnsi" w:hAnsiTheme="minorHAnsi" w:cstheme="minorHAnsi"/>
                <w:sz w:val="22"/>
              </w:rPr>
              <w:t xml:space="preserve">Renamed </w:t>
            </w:r>
            <w:r w:rsidRPr="00E17DEC">
              <w:rPr>
                <w:rFonts w:asciiTheme="minorHAnsi" w:hAnsiTheme="minorHAnsi" w:cstheme="minorHAnsi"/>
                <w:sz w:val="22"/>
              </w:rPr>
              <w:t>Service</w:t>
            </w:r>
            <w:r>
              <w:rPr>
                <w:rFonts w:asciiTheme="minorHAnsi" w:hAnsiTheme="minorHAnsi" w:cstheme="minorHAnsi"/>
                <w:sz w:val="22"/>
              </w:rPr>
              <w:t xml:space="preserve"> Package Instance</w:t>
            </w:r>
            <w:r w:rsidRPr="00E17DEC">
              <w:rPr>
                <w:rFonts w:asciiTheme="minorHAnsi" w:hAnsiTheme="minorHAnsi" w:cstheme="minorHAnsi"/>
                <w:sz w:val="22"/>
              </w:rPr>
              <w:t>s</w:t>
            </w:r>
            <w:r>
              <w:rPr>
                <w:rFonts w:asciiTheme="minorHAnsi" w:hAnsiTheme="minorHAnsi" w:cstheme="minorHAnsi"/>
                <w:sz w:val="22"/>
              </w:rPr>
              <w:t xml:space="preserve"> to match the renamed project.  Added FDOT D1 and Sarasota elements to the project service packages.</w:t>
            </w:r>
          </w:p>
          <w:p w14:paraId="30911DED" w14:textId="3C383178" w:rsidR="004D29BE" w:rsidRPr="00E17DEC" w:rsidRDefault="004D29BE" w:rsidP="00A12BDF">
            <w:pPr>
              <w:pStyle w:val="ListParagraph"/>
              <w:numPr>
                <w:ilvl w:val="0"/>
                <w:numId w:val="16"/>
              </w:numPr>
              <w:spacing w:after="0"/>
              <w:ind w:left="256" w:right="76" w:hanging="270"/>
              <w:jc w:val="left"/>
              <w:rPr>
                <w:rFonts w:asciiTheme="minorHAnsi" w:hAnsiTheme="minorHAnsi" w:cstheme="minorHAnsi"/>
                <w:sz w:val="22"/>
              </w:rPr>
            </w:pPr>
            <w:r w:rsidRPr="00E17DEC">
              <w:rPr>
                <w:rFonts w:asciiTheme="minorHAnsi" w:hAnsiTheme="minorHAnsi" w:cstheme="minorHAnsi"/>
                <w:sz w:val="22"/>
              </w:rPr>
              <w:t>Added Interfaces.</w:t>
            </w:r>
          </w:p>
          <w:p w14:paraId="4A35D122" w14:textId="77777777" w:rsidR="004D29BE" w:rsidRPr="004F03F6" w:rsidRDefault="004D29BE" w:rsidP="00A12BDF">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Roles and Responsibilities.</w:t>
            </w:r>
          </w:p>
          <w:p w14:paraId="0DA4DC7F" w14:textId="77777777" w:rsidR="004D29BE" w:rsidRDefault="004D29BE" w:rsidP="00A12BDF">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Functional Requirements.</w:t>
            </w:r>
          </w:p>
          <w:p w14:paraId="08ABB122" w14:textId="77777777" w:rsidR="004D29BE" w:rsidRPr="00E17DEC" w:rsidRDefault="004D29BE" w:rsidP="00A12BDF">
            <w:pPr>
              <w:pStyle w:val="ListParagraph"/>
              <w:numPr>
                <w:ilvl w:val="0"/>
                <w:numId w:val="16"/>
              </w:numPr>
              <w:spacing w:after="0"/>
              <w:ind w:left="256" w:right="76" w:hanging="270"/>
              <w:jc w:val="left"/>
              <w:rPr>
                <w:rFonts w:asciiTheme="minorHAnsi" w:hAnsiTheme="minorHAnsi" w:cstheme="minorHAnsi"/>
                <w:sz w:val="22"/>
              </w:rPr>
            </w:pPr>
            <w:r w:rsidRPr="00E17DEC">
              <w:rPr>
                <w:rFonts w:asciiTheme="minorHAnsi" w:hAnsiTheme="minorHAnsi" w:cstheme="minorHAnsi"/>
                <w:sz w:val="22"/>
              </w:rPr>
              <w:t>Selected Communications Solutions.</w:t>
            </w:r>
          </w:p>
        </w:tc>
      </w:tr>
      <w:tr w:rsidR="00830209" w:rsidRPr="004F03F6" w14:paraId="44A3982D"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27D58DA0" w14:textId="1E87ECD0" w:rsidR="00EF4868" w:rsidRPr="004F03F6" w:rsidRDefault="00A917CD" w:rsidP="00EF4868">
            <w:pPr>
              <w:spacing w:after="0"/>
              <w:jc w:val="left"/>
              <w:rPr>
                <w:rFonts w:asciiTheme="minorHAnsi" w:hAnsiTheme="minorHAnsi" w:cstheme="minorHAnsi"/>
                <w:sz w:val="22"/>
              </w:rPr>
            </w:pPr>
            <w:r>
              <w:rPr>
                <w:rFonts w:cs="Calibri"/>
                <w:color w:val="000000"/>
                <w:sz w:val="22"/>
              </w:rPr>
              <w:t xml:space="preserve">Add Project </w:t>
            </w:r>
            <w:r w:rsidR="00C85B17">
              <w:rPr>
                <w:rFonts w:cs="Calibri"/>
                <w:color w:val="000000"/>
                <w:sz w:val="22"/>
              </w:rPr>
              <w:t xml:space="preserve">FPID </w:t>
            </w:r>
            <w:r w:rsidR="00DE1A7F">
              <w:rPr>
                <w:rFonts w:cs="Calibri"/>
                <w:color w:val="000000"/>
                <w:sz w:val="22"/>
              </w:rPr>
              <w:t xml:space="preserve">452408-1 </w:t>
            </w:r>
            <w:r>
              <w:rPr>
                <w:rFonts w:cs="Calibri"/>
                <w:color w:val="000000"/>
                <w:sz w:val="22"/>
              </w:rPr>
              <w:t>for “</w:t>
            </w:r>
            <w:r w:rsidRPr="00DD487A">
              <w:rPr>
                <w:rFonts w:cs="Calibri"/>
                <w:i/>
                <w:iCs/>
                <w:color w:val="000000"/>
                <w:sz w:val="22"/>
              </w:rPr>
              <w:t>FDOT Truck Parking Availability System Deployments</w:t>
            </w:r>
            <w:r>
              <w:rPr>
                <w:rFonts w:cs="Calibri"/>
                <w:color w:val="000000"/>
                <w:sz w:val="22"/>
              </w:rPr>
              <w:t xml:space="preserve">” </w:t>
            </w:r>
            <w:r w:rsidRPr="00A917CD">
              <w:rPr>
                <w:rFonts w:cs="Calibri"/>
                <w:color w:val="000000"/>
                <w:sz w:val="22"/>
              </w:rPr>
              <w:t>to deploy Truck Parking Availability Systems along I-75, I-275, and I-4 in District 1</w:t>
            </w:r>
            <w:r w:rsidR="00FC0696">
              <w:rPr>
                <w:rFonts w:cs="Calibri"/>
                <w:color w:val="000000"/>
                <w:sz w:val="22"/>
              </w:rPr>
              <w:t xml:space="preserve">, including the </w:t>
            </w:r>
            <w:r w:rsidR="00FC0696">
              <w:rPr>
                <w:rFonts w:eastAsia="Arial"/>
                <w:noProof/>
                <w:w w:val="109"/>
                <w:sz w:val="20"/>
                <w:szCs w:val="20"/>
              </w:rPr>
              <w:t>I-275 Sunshine Skyway Rest Area in Manatee County which will be constructed by D1 FDOT and operated by D7 FDOT.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6A70060" w14:textId="68EE6613" w:rsidR="00EF4868" w:rsidRPr="004F03F6" w:rsidRDefault="00D22C5C" w:rsidP="00EF4868">
            <w:pPr>
              <w:spacing w:after="0"/>
              <w:jc w:val="center"/>
              <w:rPr>
                <w:rFonts w:asciiTheme="minorHAnsi" w:hAnsiTheme="minorHAnsi" w:cstheme="minorHAnsi"/>
                <w:sz w:val="22"/>
              </w:rPr>
            </w:pPr>
            <w:r>
              <w:rPr>
                <w:rFonts w:cs="Calibri"/>
                <w:color w:val="000000"/>
                <w:sz w:val="22"/>
              </w:rPr>
              <w:t>160</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18892C1" w14:textId="5EF4F6BC" w:rsidR="00D22C5C" w:rsidRPr="004F03F6" w:rsidRDefault="00D22C5C" w:rsidP="00D22C5C">
            <w:pPr>
              <w:spacing w:after="0"/>
              <w:ind w:left="-14" w:right="76"/>
              <w:jc w:val="left"/>
              <w:rPr>
                <w:rFonts w:asciiTheme="minorHAnsi" w:hAnsiTheme="minorHAnsi" w:cstheme="minorHAnsi"/>
                <w:sz w:val="22"/>
              </w:rPr>
            </w:pPr>
            <w:r w:rsidRPr="004F03F6">
              <w:rPr>
                <w:rFonts w:asciiTheme="minorHAnsi" w:hAnsiTheme="minorHAnsi" w:cstheme="minorHAnsi"/>
                <w:sz w:val="22"/>
              </w:rPr>
              <w:t xml:space="preserve">Added new project architecture: </w:t>
            </w:r>
            <w:r w:rsidR="006B152D" w:rsidRPr="006B152D">
              <w:rPr>
                <w:rFonts w:cs="Calibri"/>
                <w:color w:val="000000"/>
                <w:sz w:val="22"/>
              </w:rPr>
              <w:t>FDOT District 1 Truck Parking Availability System Deployment</w:t>
            </w:r>
            <w:r w:rsidRPr="004F03F6">
              <w:rPr>
                <w:rFonts w:asciiTheme="minorHAnsi" w:hAnsiTheme="minorHAnsi" w:cstheme="minorHAnsi"/>
                <w:sz w:val="22"/>
              </w:rPr>
              <w:t xml:space="preserve"> with </w:t>
            </w:r>
            <w:r w:rsidR="006B152D">
              <w:rPr>
                <w:rFonts w:cs="Calibri"/>
                <w:color w:val="000000"/>
                <w:sz w:val="22"/>
              </w:rPr>
              <w:t xml:space="preserve">Planned </w:t>
            </w:r>
            <w:r w:rsidRPr="004F03F6">
              <w:rPr>
                <w:rFonts w:cs="Calibri"/>
                <w:color w:val="000000"/>
                <w:sz w:val="22"/>
              </w:rPr>
              <w:t>status</w:t>
            </w:r>
            <w:r w:rsidRPr="004F03F6">
              <w:rPr>
                <w:rFonts w:asciiTheme="minorHAnsi" w:hAnsiTheme="minorHAnsi" w:cstheme="minorHAnsi"/>
                <w:sz w:val="22"/>
              </w:rPr>
              <w:t>.</w:t>
            </w:r>
          </w:p>
          <w:p w14:paraId="3F72C025" w14:textId="2981D848" w:rsidR="00D22C5C" w:rsidRPr="0013498A" w:rsidRDefault="00D22C5C" w:rsidP="0013498A">
            <w:pPr>
              <w:pStyle w:val="ListParagraph"/>
              <w:numPr>
                <w:ilvl w:val="0"/>
                <w:numId w:val="16"/>
              </w:numPr>
              <w:spacing w:after="0"/>
              <w:ind w:left="274" w:right="72" w:hanging="274"/>
              <w:jc w:val="left"/>
              <w:rPr>
                <w:rFonts w:asciiTheme="minorHAnsi" w:hAnsiTheme="minorHAnsi" w:cstheme="minorHAnsi"/>
                <w:sz w:val="22"/>
              </w:rPr>
            </w:pPr>
            <w:r w:rsidRPr="004F03F6">
              <w:rPr>
                <w:rFonts w:asciiTheme="minorHAnsi" w:hAnsiTheme="minorHAnsi" w:cstheme="minorHAnsi"/>
                <w:sz w:val="22"/>
              </w:rPr>
              <w:t xml:space="preserve">Added Elements: </w:t>
            </w:r>
            <w:r w:rsidR="0013498A" w:rsidRPr="0013498A">
              <w:rPr>
                <w:rFonts w:asciiTheme="minorHAnsi" w:hAnsiTheme="minorHAnsi" w:cstheme="minorHAnsi"/>
                <w:sz w:val="22"/>
              </w:rPr>
              <w:t xml:space="preserve">FDOT CV/TPAS Parking Area Equipment, FDOT CV/TPAS Parking Management System, FDOT District 1 Field Equipment, FDOT District 7 Tampa Bay </w:t>
            </w:r>
            <w:proofErr w:type="spellStart"/>
            <w:r w:rsidR="0013498A" w:rsidRPr="0013498A">
              <w:rPr>
                <w:rFonts w:asciiTheme="minorHAnsi" w:hAnsiTheme="minorHAnsi" w:cstheme="minorHAnsi"/>
                <w:sz w:val="22"/>
              </w:rPr>
              <w:t>SunGuide</w:t>
            </w:r>
            <w:proofErr w:type="spellEnd"/>
            <w:r w:rsidR="0013498A" w:rsidRPr="0013498A">
              <w:rPr>
                <w:rFonts w:asciiTheme="minorHAnsi" w:hAnsiTheme="minorHAnsi" w:cstheme="minorHAnsi"/>
                <w:sz w:val="22"/>
              </w:rPr>
              <w:t xml:space="preserve"> Center, FDOT I-75 Satellite Center, FDOT SWIFT Center, Florida 511, Private Sector </w:t>
            </w:r>
            <w:r w:rsidR="0013498A" w:rsidRPr="0013498A">
              <w:rPr>
                <w:rFonts w:asciiTheme="minorHAnsi" w:hAnsiTheme="minorHAnsi" w:cstheme="minorHAnsi"/>
                <w:sz w:val="22"/>
              </w:rPr>
              <w:lastRenderedPageBreak/>
              <w:t>Traveler Information Services, Private Travelers Personal Computing Devices.</w:t>
            </w:r>
          </w:p>
          <w:p w14:paraId="3042109A" w14:textId="77777777" w:rsidR="00D22C5C" w:rsidRPr="004F03F6" w:rsidRDefault="00D22C5C" w:rsidP="00D22C5C">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Services: </w:t>
            </w:r>
          </w:p>
          <w:p w14:paraId="6897F7A0" w14:textId="2BAA1AEA" w:rsidR="00D22C5C" w:rsidRPr="004F03F6" w:rsidRDefault="00E10CFD" w:rsidP="00EB5352">
            <w:pPr>
              <w:pStyle w:val="ListParagraph"/>
              <w:numPr>
                <w:ilvl w:val="1"/>
                <w:numId w:val="16"/>
              </w:numPr>
              <w:spacing w:after="0"/>
              <w:ind w:left="548" w:right="72" w:hanging="274"/>
              <w:jc w:val="left"/>
              <w:rPr>
                <w:rFonts w:asciiTheme="minorHAnsi" w:hAnsiTheme="minorHAnsi" w:cstheme="minorHAnsi"/>
                <w:sz w:val="22"/>
              </w:rPr>
            </w:pPr>
            <w:r>
              <w:rPr>
                <w:rFonts w:asciiTheme="minorHAnsi" w:hAnsiTheme="minorHAnsi" w:cstheme="minorHAnsi"/>
                <w:sz w:val="22"/>
              </w:rPr>
              <w:t xml:space="preserve"> </w:t>
            </w:r>
            <w:r w:rsidR="003E780E">
              <w:rPr>
                <w:rFonts w:asciiTheme="minorHAnsi" w:hAnsiTheme="minorHAnsi" w:cstheme="minorHAnsi"/>
                <w:sz w:val="22"/>
              </w:rPr>
              <w:t xml:space="preserve">CVO05 - </w:t>
            </w:r>
            <w:r w:rsidR="003E780E" w:rsidRPr="003E780E">
              <w:rPr>
                <w:rFonts w:asciiTheme="minorHAnsi" w:hAnsiTheme="minorHAnsi" w:cstheme="minorHAnsi"/>
                <w:sz w:val="22"/>
              </w:rPr>
              <w:t>Commercial Vehicle Parking (Truck Parking Availability System(TPAS))</w:t>
            </w:r>
          </w:p>
          <w:p w14:paraId="2903ACE7" w14:textId="77777777" w:rsidR="00D22C5C" w:rsidRPr="004F03F6" w:rsidRDefault="00D22C5C" w:rsidP="00D22C5C">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Interfaces.</w:t>
            </w:r>
          </w:p>
          <w:p w14:paraId="0D0CD617" w14:textId="77777777" w:rsidR="00D22C5C" w:rsidRPr="004F03F6" w:rsidRDefault="00D22C5C" w:rsidP="00D22C5C">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Roles and Responsibilities.</w:t>
            </w:r>
          </w:p>
          <w:p w14:paraId="094BFABD" w14:textId="77777777" w:rsidR="00D22C5C" w:rsidRDefault="00D22C5C" w:rsidP="00D22C5C">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Functional Requirements.</w:t>
            </w:r>
          </w:p>
          <w:p w14:paraId="0FC64722" w14:textId="14EDFE93" w:rsidR="00EF4868" w:rsidRPr="00D22C5C" w:rsidRDefault="00D22C5C" w:rsidP="00D22C5C">
            <w:pPr>
              <w:pStyle w:val="ListParagraph"/>
              <w:numPr>
                <w:ilvl w:val="0"/>
                <w:numId w:val="16"/>
              </w:numPr>
              <w:spacing w:after="0"/>
              <w:ind w:left="256" w:right="76" w:hanging="270"/>
              <w:jc w:val="left"/>
              <w:rPr>
                <w:rFonts w:asciiTheme="minorHAnsi" w:hAnsiTheme="minorHAnsi" w:cstheme="minorHAnsi"/>
                <w:sz w:val="22"/>
              </w:rPr>
            </w:pPr>
            <w:r w:rsidRPr="00D22C5C">
              <w:rPr>
                <w:rFonts w:asciiTheme="minorHAnsi" w:hAnsiTheme="minorHAnsi" w:cstheme="minorHAnsi"/>
                <w:sz w:val="22"/>
              </w:rPr>
              <w:t>Selected Communications Solutions.</w:t>
            </w:r>
          </w:p>
        </w:tc>
      </w:tr>
      <w:tr w:rsidR="00830209" w:rsidRPr="004F03F6" w14:paraId="10E02BDD"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1760E292" w14:textId="0162CA44" w:rsidR="00EF4868" w:rsidRPr="004F03F6" w:rsidRDefault="00C34A2A" w:rsidP="00EF4868">
            <w:pPr>
              <w:spacing w:after="0"/>
              <w:jc w:val="left"/>
              <w:rPr>
                <w:rFonts w:asciiTheme="minorHAnsi" w:hAnsiTheme="minorHAnsi" w:cstheme="minorHAnsi"/>
                <w:sz w:val="22"/>
              </w:rPr>
            </w:pPr>
            <w:r w:rsidRPr="00E10CFD">
              <w:rPr>
                <w:rFonts w:cs="Calibri"/>
                <w:color w:val="000000"/>
                <w:sz w:val="22"/>
              </w:rPr>
              <w:lastRenderedPageBreak/>
              <w:t xml:space="preserve">Add </w:t>
            </w:r>
            <w:r>
              <w:rPr>
                <w:rFonts w:cs="Calibri"/>
                <w:color w:val="000000"/>
                <w:sz w:val="22"/>
              </w:rPr>
              <w:t>P</w:t>
            </w:r>
            <w:r w:rsidRPr="00E10CFD">
              <w:rPr>
                <w:rFonts w:cs="Calibri"/>
                <w:color w:val="000000"/>
                <w:sz w:val="22"/>
              </w:rPr>
              <w:t xml:space="preserve">roject </w:t>
            </w:r>
            <w:r>
              <w:rPr>
                <w:rFonts w:cs="Calibri"/>
                <w:color w:val="000000"/>
                <w:sz w:val="22"/>
              </w:rPr>
              <w:t xml:space="preserve">FPID 449463-1 </w:t>
            </w:r>
            <w:r w:rsidRPr="00E10CFD">
              <w:rPr>
                <w:rFonts w:cs="Calibri"/>
                <w:color w:val="000000"/>
                <w:sz w:val="22"/>
              </w:rPr>
              <w:t xml:space="preserve">for the deployment of a Collier Countywide Connected Traveler Information System along US 41 and SR 951. The project will deploy Connected Vehicle </w:t>
            </w:r>
            <w:r>
              <w:rPr>
                <w:rFonts w:cs="Calibri"/>
                <w:color w:val="000000"/>
                <w:sz w:val="22"/>
              </w:rPr>
              <w:t>(CV) Roadside Units (RSUs)</w:t>
            </w:r>
            <w:r w:rsidRPr="00E10CFD">
              <w:rPr>
                <w:rFonts w:cs="Calibri"/>
                <w:color w:val="000000"/>
                <w:sz w:val="22"/>
              </w:rPr>
              <w:t xml:space="preserve"> </w:t>
            </w:r>
            <w:r>
              <w:rPr>
                <w:rFonts w:cs="Calibri"/>
                <w:color w:val="000000"/>
                <w:sz w:val="22"/>
              </w:rPr>
              <w:t xml:space="preserve">with Bluetooth travel time detector capabilities </w:t>
            </w:r>
            <w:r w:rsidRPr="00E10CFD">
              <w:rPr>
                <w:rFonts w:cs="Calibri"/>
                <w:color w:val="000000"/>
                <w:sz w:val="22"/>
              </w:rPr>
              <w:t>along the referenced roadways in Collier County.  The project was funded through the Technology Applications Partnerships with Local Agencies for Deploying Connected and Automated Vehicle Technologies (TAPs-LA) program.</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AE0BB66" w14:textId="50DDF8C3" w:rsidR="00EF4868" w:rsidRPr="004F03F6" w:rsidRDefault="006E0892" w:rsidP="00EF4868">
            <w:pPr>
              <w:spacing w:after="0"/>
              <w:jc w:val="center"/>
              <w:rPr>
                <w:rFonts w:asciiTheme="minorHAnsi" w:hAnsiTheme="minorHAnsi" w:cstheme="minorHAnsi"/>
                <w:sz w:val="22"/>
              </w:rPr>
            </w:pPr>
            <w:r>
              <w:rPr>
                <w:rFonts w:cs="Calibri"/>
                <w:color w:val="000000"/>
                <w:sz w:val="22"/>
              </w:rPr>
              <w:t>161</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126B572" w14:textId="0AF0E526" w:rsidR="006E0892" w:rsidRPr="004F03F6" w:rsidRDefault="006E0892" w:rsidP="006E0892">
            <w:pPr>
              <w:spacing w:after="0"/>
              <w:ind w:left="-14" w:right="76"/>
              <w:jc w:val="left"/>
              <w:rPr>
                <w:rFonts w:asciiTheme="minorHAnsi" w:hAnsiTheme="minorHAnsi" w:cstheme="minorHAnsi"/>
                <w:sz w:val="22"/>
              </w:rPr>
            </w:pPr>
            <w:r w:rsidRPr="004F03F6">
              <w:rPr>
                <w:rFonts w:asciiTheme="minorHAnsi" w:hAnsiTheme="minorHAnsi" w:cstheme="minorHAnsi"/>
                <w:sz w:val="22"/>
              </w:rPr>
              <w:t xml:space="preserve">Added new project architecture: </w:t>
            </w:r>
            <w:r w:rsidR="0087027C" w:rsidRPr="00605A8E">
              <w:rPr>
                <w:rFonts w:cs="Calibri"/>
                <w:i/>
                <w:iCs/>
                <w:color w:val="000000"/>
                <w:sz w:val="22"/>
              </w:rPr>
              <w:t>FDOT District 1 US 41/SR 951 CV/BT Deployment in Collier County</w:t>
            </w:r>
            <w:r w:rsidRPr="004F03F6">
              <w:rPr>
                <w:rFonts w:asciiTheme="minorHAnsi" w:hAnsiTheme="minorHAnsi" w:cstheme="minorHAnsi"/>
                <w:sz w:val="22"/>
              </w:rPr>
              <w:t xml:space="preserve"> with </w:t>
            </w:r>
            <w:r>
              <w:rPr>
                <w:rFonts w:cs="Calibri"/>
                <w:color w:val="000000"/>
                <w:sz w:val="22"/>
              </w:rPr>
              <w:t xml:space="preserve">Planned </w:t>
            </w:r>
            <w:r w:rsidRPr="004F03F6">
              <w:rPr>
                <w:rFonts w:cs="Calibri"/>
                <w:color w:val="000000"/>
                <w:sz w:val="22"/>
              </w:rPr>
              <w:t>status</w:t>
            </w:r>
            <w:r w:rsidRPr="004F03F6">
              <w:rPr>
                <w:rFonts w:asciiTheme="minorHAnsi" w:hAnsiTheme="minorHAnsi" w:cstheme="minorHAnsi"/>
                <w:sz w:val="22"/>
              </w:rPr>
              <w:t>.</w:t>
            </w:r>
          </w:p>
          <w:p w14:paraId="050BAD09" w14:textId="646BC4A6" w:rsidR="006E0892" w:rsidRPr="004F03F6" w:rsidRDefault="006E0892" w:rsidP="006E0892">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Elements:</w:t>
            </w:r>
            <w:r w:rsidR="00317928">
              <w:rPr>
                <w:rFonts w:asciiTheme="minorHAnsi" w:hAnsiTheme="minorHAnsi" w:cstheme="minorHAnsi"/>
                <w:sz w:val="22"/>
              </w:rPr>
              <w:t xml:space="preserve"> </w:t>
            </w:r>
            <w:r w:rsidR="00317928" w:rsidRPr="00317928">
              <w:rPr>
                <w:rFonts w:asciiTheme="minorHAnsi" w:hAnsiTheme="minorHAnsi" w:cstheme="minorHAnsi"/>
                <w:sz w:val="22"/>
              </w:rPr>
              <w:t>CAV Authorizing Center, Commercial Vehicle, FDOT District 1 CAV Field Equipment, FDOT SCMS, FDOT SWIFT Center, Vehicles</w:t>
            </w:r>
            <w:r w:rsidR="00317928">
              <w:rPr>
                <w:rFonts w:asciiTheme="minorHAnsi" w:hAnsiTheme="minorHAnsi" w:cstheme="minorHAnsi"/>
                <w:sz w:val="22"/>
              </w:rPr>
              <w:t>.</w:t>
            </w:r>
            <w:r w:rsidRPr="004F03F6">
              <w:rPr>
                <w:rFonts w:asciiTheme="minorHAnsi" w:hAnsiTheme="minorHAnsi" w:cstheme="minorHAnsi"/>
                <w:sz w:val="22"/>
              </w:rPr>
              <w:t xml:space="preserve"> </w:t>
            </w:r>
          </w:p>
          <w:p w14:paraId="2BF9E4D9" w14:textId="77777777" w:rsidR="006E0892" w:rsidRPr="004F03F6" w:rsidRDefault="006E0892" w:rsidP="006E0892">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Services: </w:t>
            </w:r>
          </w:p>
          <w:p w14:paraId="023F5141" w14:textId="34A2E9C6" w:rsidR="00EB5352" w:rsidRPr="00EB5352" w:rsidRDefault="00EB5352" w:rsidP="00EB5352">
            <w:pPr>
              <w:pStyle w:val="ListParagraph"/>
              <w:numPr>
                <w:ilvl w:val="1"/>
                <w:numId w:val="16"/>
              </w:numPr>
              <w:spacing w:after="0"/>
              <w:ind w:left="576" w:right="72" w:hanging="288"/>
              <w:jc w:val="left"/>
              <w:rPr>
                <w:rFonts w:asciiTheme="minorHAnsi" w:hAnsiTheme="minorHAnsi" w:cstheme="minorHAnsi"/>
                <w:sz w:val="22"/>
              </w:rPr>
            </w:pPr>
            <w:r w:rsidRPr="00EB5352">
              <w:rPr>
                <w:rFonts w:asciiTheme="minorHAnsi" w:hAnsiTheme="minorHAnsi" w:cstheme="minorHAnsi"/>
                <w:sz w:val="22"/>
              </w:rPr>
              <w:t>SU01 - Connected Vehicle System Monitoring and Management (FDOT District 1 US 41/SR 951 CV/BT Deployment in Collier County)</w:t>
            </w:r>
          </w:p>
          <w:p w14:paraId="521CEAE7" w14:textId="77777777" w:rsidR="00EB5352" w:rsidRPr="00EB5352" w:rsidRDefault="00EB5352" w:rsidP="00EB5352">
            <w:pPr>
              <w:pStyle w:val="ListParagraph"/>
              <w:numPr>
                <w:ilvl w:val="1"/>
                <w:numId w:val="16"/>
              </w:numPr>
              <w:spacing w:after="0"/>
              <w:ind w:left="576" w:right="72" w:hanging="288"/>
              <w:jc w:val="left"/>
              <w:rPr>
                <w:rFonts w:asciiTheme="minorHAnsi" w:hAnsiTheme="minorHAnsi" w:cstheme="minorHAnsi"/>
                <w:sz w:val="22"/>
              </w:rPr>
            </w:pPr>
            <w:r w:rsidRPr="00EB5352">
              <w:rPr>
                <w:rFonts w:asciiTheme="minorHAnsi" w:hAnsiTheme="minorHAnsi" w:cstheme="minorHAnsi"/>
                <w:sz w:val="22"/>
              </w:rPr>
              <w:t>SU02 - Core Authorization (FDOT District 1 US 41/SR 951 CV/BT Deployment in Collier County)</w:t>
            </w:r>
          </w:p>
          <w:p w14:paraId="3A6C73EA" w14:textId="77777777" w:rsidR="00EB5352" w:rsidRPr="00EB5352" w:rsidRDefault="00EB5352" w:rsidP="00EB5352">
            <w:pPr>
              <w:pStyle w:val="ListParagraph"/>
              <w:numPr>
                <w:ilvl w:val="1"/>
                <w:numId w:val="16"/>
              </w:numPr>
              <w:spacing w:after="0"/>
              <w:ind w:left="576" w:right="72" w:hanging="288"/>
              <w:jc w:val="left"/>
              <w:rPr>
                <w:rFonts w:asciiTheme="minorHAnsi" w:hAnsiTheme="minorHAnsi" w:cstheme="minorHAnsi"/>
                <w:sz w:val="22"/>
              </w:rPr>
            </w:pPr>
            <w:r w:rsidRPr="00EB5352">
              <w:rPr>
                <w:rFonts w:asciiTheme="minorHAnsi" w:hAnsiTheme="minorHAnsi" w:cstheme="minorHAnsi"/>
                <w:sz w:val="22"/>
              </w:rPr>
              <w:t>SU08 - Security and Credentials Management (FDOT District 1 US 41/SR 951 CV/BT Deployment in Collier County)</w:t>
            </w:r>
          </w:p>
          <w:p w14:paraId="6DA7BA3D" w14:textId="77777777" w:rsidR="00EB5352" w:rsidRPr="00EB5352" w:rsidRDefault="00EB5352" w:rsidP="00EB5352">
            <w:pPr>
              <w:pStyle w:val="ListParagraph"/>
              <w:numPr>
                <w:ilvl w:val="1"/>
                <w:numId w:val="16"/>
              </w:numPr>
              <w:spacing w:after="0"/>
              <w:ind w:left="576" w:right="72" w:hanging="288"/>
              <w:jc w:val="left"/>
              <w:rPr>
                <w:rFonts w:asciiTheme="minorHAnsi" w:hAnsiTheme="minorHAnsi" w:cstheme="minorHAnsi"/>
                <w:sz w:val="22"/>
              </w:rPr>
            </w:pPr>
            <w:r w:rsidRPr="00EB5352">
              <w:rPr>
                <w:rFonts w:asciiTheme="minorHAnsi" w:hAnsiTheme="minorHAnsi" w:cstheme="minorHAnsi"/>
                <w:sz w:val="22"/>
              </w:rPr>
              <w:t>TM01 - Infrastructure-Based Traffic Surveillance (FDOT District 1 US 41/SR 951 CV/BT Deployment in Collier County)</w:t>
            </w:r>
          </w:p>
          <w:p w14:paraId="2CCD239D" w14:textId="56A09505" w:rsidR="006E0892" w:rsidRPr="004F03F6" w:rsidRDefault="00EB5352" w:rsidP="00EB5352">
            <w:pPr>
              <w:pStyle w:val="ListParagraph"/>
              <w:numPr>
                <w:ilvl w:val="1"/>
                <w:numId w:val="16"/>
              </w:numPr>
              <w:spacing w:after="0"/>
              <w:ind w:left="576" w:right="72" w:hanging="288"/>
              <w:jc w:val="left"/>
              <w:rPr>
                <w:rFonts w:asciiTheme="minorHAnsi" w:hAnsiTheme="minorHAnsi" w:cstheme="minorHAnsi"/>
                <w:sz w:val="22"/>
              </w:rPr>
            </w:pPr>
            <w:r w:rsidRPr="00EB5352">
              <w:rPr>
                <w:rFonts w:asciiTheme="minorHAnsi" w:hAnsiTheme="minorHAnsi" w:cstheme="minorHAnsi"/>
                <w:sz w:val="22"/>
              </w:rPr>
              <w:t>TM02 - Vehicle-Based Traffic Surveillance (FDOT District 1 US 41/SR 951 CV/BT Deployment in Collier County)</w:t>
            </w:r>
            <w:r w:rsidR="006E0892">
              <w:rPr>
                <w:rFonts w:asciiTheme="minorHAnsi" w:hAnsiTheme="minorHAnsi" w:cstheme="minorHAnsi"/>
                <w:sz w:val="22"/>
              </w:rPr>
              <w:t xml:space="preserve"> </w:t>
            </w:r>
          </w:p>
          <w:p w14:paraId="54DBFC26" w14:textId="77777777" w:rsidR="006E0892" w:rsidRPr="004F03F6" w:rsidRDefault="006E0892" w:rsidP="006E0892">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Interfaces.</w:t>
            </w:r>
          </w:p>
          <w:p w14:paraId="16652DE6" w14:textId="77777777" w:rsidR="006E0892" w:rsidRPr="004F03F6" w:rsidRDefault="006E0892" w:rsidP="006E0892">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Roles and Responsibilities.</w:t>
            </w:r>
          </w:p>
          <w:p w14:paraId="1601CEE2" w14:textId="77777777" w:rsidR="0087027C" w:rsidRDefault="006E0892" w:rsidP="0087027C">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Functional Requirements.</w:t>
            </w:r>
          </w:p>
          <w:p w14:paraId="1A823962" w14:textId="6F93D93C" w:rsidR="00EF4868" w:rsidRPr="004F03F6" w:rsidRDefault="006E0892" w:rsidP="0087027C">
            <w:pPr>
              <w:pStyle w:val="ListParagraph"/>
              <w:numPr>
                <w:ilvl w:val="0"/>
                <w:numId w:val="16"/>
              </w:numPr>
              <w:spacing w:after="0"/>
              <w:ind w:left="256" w:right="76" w:hanging="270"/>
              <w:jc w:val="left"/>
              <w:rPr>
                <w:rFonts w:asciiTheme="minorHAnsi" w:hAnsiTheme="minorHAnsi" w:cstheme="minorHAnsi"/>
                <w:sz w:val="22"/>
              </w:rPr>
            </w:pPr>
            <w:r w:rsidRPr="00D22C5C">
              <w:rPr>
                <w:rFonts w:asciiTheme="minorHAnsi" w:hAnsiTheme="minorHAnsi" w:cstheme="minorHAnsi"/>
                <w:sz w:val="22"/>
              </w:rPr>
              <w:t>Selected Communications Solutions.</w:t>
            </w:r>
          </w:p>
        </w:tc>
      </w:tr>
      <w:tr w:rsidR="009F5F2A" w:rsidRPr="004F03F6" w14:paraId="63A240D3"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5B2894F4" w14:textId="46243970" w:rsidR="009F5F2A" w:rsidRPr="004F03F6" w:rsidRDefault="008A66E5" w:rsidP="00EF4868">
            <w:pPr>
              <w:spacing w:after="0"/>
              <w:jc w:val="left"/>
              <w:rPr>
                <w:rFonts w:cs="Calibri"/>
                <w:color w:val="000000"/>
                <w:sz w:val="22"/>
              </w:rPr>
            </w:pPr>
            <w:r w:rsidRPr="008A66E5">
              <w:rPr>
                <w:rFonts w:cs="Calibri"/>
                <w:color w:val="000000"/>
                <w:sz w:val="22"/>
              </w:rPr>
              <w:lastRenderedPageBreak/>
              <w:t>Add new project FPID: 452391-1-52-01, Districtwide Movable Bridge Project. This safety project will add Lidar Pedestrian Detection Systems to on and off system movable bridges in District One. The installation will improve the bridge tenders visibility of the pedestrian sidewalks in-between the gate arms.</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EE73513" w14:textId="2F658C54" w:rsidR="009F5F2A" w:rsidRPr="004F03F6" w:rsidRDefault="008A66E5" w:rsidP="00EF4868">
            <w:pPr>
              <w:spacing w:after="0"/>
              <w:jc w:val="center"/>
              <w:rPr>
                <w:rFonts w:cs="Calibri"/>
                <w:color w:val="000000"/>
                <w:sz w:val="22"/>
              </w:rPr>
            </w:pPr>
            <w:r>
              <w:rPr>
                <w:rFonts w:cs="Calibri"/>
                <w:color w:val="000000"/>
                <w:sz w:val="22"/>
              </w:rPr>
              <w:t>162</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E6BCA83" w14:textId="7C18D9E8" w:rsidR="008A66E5" w:rsidRPr="004F03F6" w:rsidRDefault="008A66E5" w:rsidP="008A66E5">
            <w:pPr>
              <w:spacing w:after="0"/>
              <w:ind w:left="-14" w:right="76"/>
              <w:jc w:val="left"/>
              <w:rPr>
                <w:rFonts w:asciiTheme="minorHAnsi" w:hAnsiTheme="minorHAnsi" w:cstheme="minorHAnsi"/>
                <w:sz w:val="22"/>
              </w:rPr>
            </w:pPr>
            <w:r w:rsidRPr="004F03F6">
              <w:rPr>
                <w:rFonts w:asciiTheme="minorHAnsi" w:hAnsiTheme="minorHAnsi" w:cstheme="minorHAnsi"/>
                <w:sz w:val="22"/>
              </w:rPr>
              <w:t xml:space="preserve">Added new project architecture: </w:t>
            </w:r>
            <w:r w:rsidR="006E18C1">
              <w:rPr>
                <w:rFonts w:asciiTheme="minorHAnsi" w:hAnsiTheme="minorHAnsi" w:cstheme="minorHAnsi"/>
                <w:sz w:val="22"/>
              </w:rPr>
              <w:t>“</w:t>
            </w:r>
            <w:r w:rsidRPr="0062265F">
              <w:rPr>
                <w:rFonts w:cs="Calibri"/>
                <w:i/>
                <w:iCs/>
                <w:color w:val="000000"/>
                <w:sz w:val="22"/>
              </w:rPr>
              <w:t>FDOT District 1 Movable Bridge</w:t>
            </w:r>
            <w:r w:rsidR="006E18C1">
              <w:rPr>
                <w:rFonts w:cs="Calibri"/>
                <w:color w:val="000000"/>
                <w:sz w:val="22"/>
              </w:rPr>
              <w:t>”</w:t>
            </w:r>
            <w:r w:rsidRPr="008A66E5">
              <w:rPr>
                <w:rFonts w:cs="Calibri"/>
                <w:color w:val="000000"/>
                <w:sz w:val="22"/>
              </w:rPr>
              <w:t xml:space="preserve"> project architecture</w:t>
            </w:r>
            <w:r>
              <w:rPr>
                <w:rFonts w:cs="Calibri"/>
                <w:color w:val="000000"/>
                <w:sz w:val="22"/>
              </w:rPr>
              <w:t xml:space="preserve"> </w:t>
            </w:r>
            <w:r w:rsidRPr="004F03F6">
              <w:rPr>
                <w:rFonts w:asciiTheme="minorHAnsi" w:hAnsiTheme="minorHAnsi" w:cstheme="minorHAnsi"/>
                <w:sz w:val="22"/>
              </w:rPr>
              <w:t xml:space="preserve">with </w:t>
            </w:r>
            <w:r>
              <w:rPr>
                <w:rFonts w:cs="Calibri"/>
                <w:color w:val="000000"/>
                <w:sz w:val="22"/>
              </w:rPr>
              <w:t xml:space="preserve">Planned </w:t>
            </w:r>
            <w:r w:rsidRPr="004F03F6">
              <w:rPr>
                <w:rFonts w:cs="Calibri"/>
                <w:color w:val="000000"/>
                <w:sz w:val="22"/>
              </w:rPr>
              <w:t>status</w:t>
            </w:r>
            <w:r w:rsidRPr="004F03F6">
              <w:rPr>
                <w:rFonts w:asciiTheme="minorHAnsi" w:hAnsiTheme="minorHAnsi" w:cstheme="minorHAnsi"/>
                <w:sz w:val="22"/>
              </w:rPr>
              <w:t>.</w:t>
            </w:r>
          </w:p>
          <w:p w14:paraId="2844B472" w14:textId="0FF18E4E" w:rsidR="008A66E5" w:rsidRPr="004F03F6" w:rsidRDefault="008A66E5" w:rsidP="008A66E5">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Elements: </w:t>
            </w:r>
            <w:r w:rsidR="00BD5269" w:rsidRPr="00BD5269">
              <w:rPr>
                <w:rFonts w:asciiTheme="minorHAnsi" w:hAnsiTheme="minorHAnsi" w:cstheme="minorHAnsi"/>
                <w:sz w:val="22"/>
              </w:rPr>
              <w:t>FDOT District 1 Drawbridge Equipment, FDOT District 1 Drawbridge Management System, FDOT District 1 Drawbridge Pedestrian Detector, Vulnerable Road Users</w:t>
            </w:r>
            <w:r w:rsidR="00A56FA0">
              <w:rPr>
                <w:rFonts w:asciiTheme="minorHAnsi" w:hAnsiTheme="minorHAnsi" w:cstheme="minorHAnsi"/>
                <w:sz w:val="22"/>
              </w:rPr>
              <w:t>.</w:t>
            </w:r>
          </w:p>
          <w:p w14:paraId="6ECB3D5F" w14:textId="77777777" w:rsidR="008A66E5" w:rsidRPr="004F03F6" w:rsidRDefault="008A66E5" w:rsidP="008A66E5">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Services: </w:t>
            </w:r>
          </w:p>
          <w:p w14:paraId="00DD0D08" w14:textId="79BE4DF9" w:rsidR="00010138" w:rsidRPr="00010138" w:rsidRDefault="00010138" w:rsidP="00010138">
            <w:pPr>
              <w:pStyle w:val="ListParagraph"/>
              <w:numPr>
                <w:ilvl w:val="1"/>
                <w:numId w:val="16"/>
              </w:numPr>
              <w:spacing w:after="0"/>
              <w:ind w:left="576" w:right="72" w:hanging="288"/>
              <w:jc w:val="left"/>
              <w:rPr>
                <w:rFonts w:asciiTheme="minorHAnsi" w:hAnsiTheme="minorHAnsi" w:cstheme="minorHAnsi"/>
                <w:sz w:val="22"/>
              </w:rPr>
            </w:pPr>
            <w:r w:rsidRPr="00010138">
              <w:rPr>
                <w:rFonts w:asciiTheme="minorHAnsi" w:hAnsiTheme="minorHAnsi" w:cstheme="minorHAnsi"/>
                <w:sz w:val="22"/>
              </w:rPr>
              <w:t>TM18 - Drawbridge Management (FDOT District 1 Movable Bridge)</w:t>
            </w:r>
          </w:p>
          <w:p w14:paraId="05FE5C0D" w14:textId="3B49A202" w:rsidR="008A66E5" w:rsidRDefault="00010138" w:rsidP="00010138">
            <w:pPr>
              <w:pStyle w:val="ListParagraph"/>
              <w:numPr>
                <w:ilvl w:val="1"/>
                <w:numId w:val="16"/>
              </w:numPr>
              <w:spacing w:after="0"/>
              <w:ind w:left="576" w:right="72" w:hanging="288"/>
              <w:jc w:val="left"/>
              <w:rPr>
                <w:rFonts w:asciiTheme="minorHAnsi" w:hAnsiTheme="minorHAnsi" w:cstheme="minorHAnsi"/>
                <w:sz w:val="22"/>
              </w:rPr>
            </w:pPr>
            <w:r w:rsidRPr="00010138">
              <w:rPr>
                <w:rFonts w:asciiTheme="minorHAnsi" w:hAnsiTheme="minorHAnsi" w:cstheme="minorHAnsi"/>
                <w:sz w:val="22"/>
              </w:rPr>
              <w:t>VS12 - Vulnerable Road User Safety (FDOT District 1 Movable Bridge)</w:t>
            </w:r>
          </w:p>
          <w:p w14:paraId="0A1E1FFD" w14:textId="77777777" w:rsidR="008A66E5" w:rsidRPr="004F03F6" w:rsidRDefault="008A66E5" w:rsidP="008A66E5">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Interfaces.</w:t>
            </w:r>
          </w:p>
          <w:p w14:paraId="40BDE867" w14:textId="77777777" w:rsidR="008A66E5" w:rsidRPr="004F03F6" w:rsidRDefault="008A66E5" w:rsidP="008A66E5">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Roles and Responsibilities.</w:t>
            </w:r>
          </w:p>
          <w:p w14:paraId="65330B5D" w14:textId="77777777" w:rsidR="006E18C1" w:rsidRDefault="008A66E5" w:rsidP="008A66E5">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Functional Requirements.</w:t>
            </w:r>
          </w:p>
          <w:p w14:paraId="46EBEAFA" w14:textId="02A73F46" w:rsidR="009F5F2A" w:rsidRPr="006E18C1" w:rsidRDefault="008A66E5" w:rsidP="008A66E5">
            <w:pPr>
              <w:pStyle w:val="ListParagraph"/>
              <w:numPr>
                <w:ilvl w:val="0"/>
                <w:numId w:val="16"/>
              </w:numPr>
              <w:spacing w:after="0"/>
              <w:ind w:left="256" w:right="76" w:hanging="270"/>
              <w:jc w:val="left"/>
              <w:rPr>
                <w:rFonts w:asciiTheme="minorHAnsi" w:hAnsiTheme="minorHAnsi" w:cstheme="minorHAnsi"/>
                <w:sz w:val="22"/>
              </w:rPr>
            </w:pPr>
            <w:r w:rsidRPr="006E18C1">
              <w:rPr>
                <w:rFonts w:asciiTheme="minorHAnsi" w:hAnsiTheme="minorHAnsi" w:cstheme="minorHAnsi"/>
                <w:sz w:val="22"/>
              </w:rPr>
              <w:t>Selected Communications Solutions.</w:t>
            </w:r>
          </w:p>
        </w:tc>
      </w:tr>
      <w:tr w:rsidR="00B85DFF" w:rsidRPr="004F03F6" w14:paraId="3BE77EB4"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5C090461" w14:textId="06C041C4" w:rsidR="00B85DFF" w:rsidRPr="00AF4DB0" w:rsidRDefault="00CD2A5A" w:rsidP="00EF4868">
            <w:pPr>
              <w:spacing w:after="0"/>
              <w:jc w:val="left"/>
              <w:rPr>
                <w:rFonts w:cs="Calibri"/>
                <w:color w:val="000000"/>
                <w:sz w:val="22"/>
              </w:rPr>
            </w:pPr>
            <w:r w:rsidRPr="00AF4DB0">
              <w:rPr>
                <w:rFonts w:cs="Calibri"/>
                <w:color w:val="000000"/>
                <w:sz w:val="22"/>
              </w:rPr>
              <w:t xml:space="preserve">Update </w:t>
            </w:r>
            <w:r w:rsidRPr="00AF4DB0">
              <w:rPr>
                <w:sz w:val="22"/>
              </w:rPr>
              <w:t>FDOT D1 CV Deployment in Manatee County</w:t>
            </w:r>
            <w:r w:rsidR="003F37EB">
              <w:rPr>
                <w:sz w:val="22"/>
              </w:rPr>
              <w:t xml:space="preserve"> project.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0F9D7AD" w14:textId="2B795A24" w:rsidR="00B85DFF" w:rsidRDefault="00AF4DB0" w:rsidP="00EF4868">
            <w:pPr>
              <w:spacing w:after="0"/>
              <w:jc w:val="center"/>
              <w:rPr>
                <w:rFonts w:cs="Calibri"/>
                <w:color w:val="000000"/>
                <w:sz w:val="22"/>
              </w:rPr>
            </w:pPr>
            <w:r>
              <w:rPr>
                <w:rFonts w:cs="Calibri"/>
                <w:color w:val="000000"/>
                <w:sz w:val="22"/>
              </w:rPr>
              <w:t>N/A</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D3EAE7" w14:textId="16076B17" w:rsidR="00B85DFF" w:rsidRPr="004F03F6" w:rsidRDefault="00E44657" w:rsidP="008A66E5">
            <w:pPr>
              <w:spacing w:after="0"/>
              <w:ind w:left="-14" w:right="76"/>
              <w:jc w:val="left"/>
              <w:rPr>
                <w:rFonts w:asciiTheme="minorHAnsi" w:hAnsiTheme="minorHAnsi" w:cstheme="minorHAnsi"/>
                <w:sz w:val="22"/>
              </w:rPr>
            </w:pPr>
            <w:r>
              <w:rPr>
                <w:rFonts w:asciiTheme="minorHAnsi" w:hAnsiTheme="minorHAnsi" w:cstheme="minorHAnsi"/>
                <w:sz w:val="22"/>
              </w:rPr>
              <w:t>In response to a Commen</w:t>
            </w:r>
            <w:r w:rsidRPr="00AC6168">
              <w:rPr>
                <w:rFonts w:asciiTheme="minorHAnsi" w:hAnsiTheme="minorHAnsi" w:cstheme="minorHAnsi"/>
                <w:sz w:val="22"/>
              </w:rPr>
              <w:t>t from Draft Review:</w:t>
            </w:r>
            <w:r>
              <w:rPr>
                <w:rFonts w:asciiTheme="minorHAnsi" w:hAnsiTheme="minorHAnsi" w:cstheme="minorHAnsi"/>
                <w:sz w:val="22"/>
              </w:rPr>
              <w:t xml:space="preserve"> </w:t>
            </w:r>
            <w:r w:rsidR="000012AA">
              <w:rPr>
                <w:rFonts w:asciiTheme="minorHAnsi" w:hAnsiTheme="minorHAnsi" w:cstheme="minorHAnsi"/>
                <w:sz w:val="22"/>
              </w:rPr>
              <w:t xml:space="preserve">Updated </w:t>
            </w:r>
            <w:r w:rsidR="00914799">
              <w:rPr>
                <w:rFonts w:asciiTheme="minorHAnsi" w:hAnsiTheme="minorHAnsi" w:cstheme="minorHAnsi"/>
                <w:sz w:val="22"/>
              </w:rPr>
              <w:t xml:space="preserve">the owner of the </w:t>
            </w:r>
            <w:r w:rsidR="000012AA">
              <w:rPr>
                <w:rFonts w:asciiTheme="minorHAnsi" w:hAnsiTheme="minorHAnsi" w:cstheme="minorHAnsi"/>
                <w:sz w:val="22"/>
              </w:rPr>
              <w:t xml:space="preserve">element </w:t>
            </w:r>
            <w:r w:rsidR="00F05C08">
              <w:rPr>
                <w:rFonts w:asciiTheme="minorHAnsi" w:hAnsiTheme="minorHAnsi" w:cstheme="minorHAnsi"/>
                <w:sz w:val="22"/>
              </w:rPr>
              <w:t>‘</w:t>
            </w:r>
            <w:r w:rsidR="00F05C08" w:rsidRPr="00F05C08">
              <w:rPr>
                <w:rFonts w:asciiTheme="minorHAnsi" w:hAnsiTheme="minorHAnsi" w:cstheme="minorHAnsi"/>
                <w:sz w:val="22"/>
              </w:rPr>
              <w:t>City of Bradenton TMC</w:t>
            </w:r>
            <w:r w:rsidR="00F05C08">
              <w:rPr>
                <w:rFonts w:asciiTheme="minorHAnsi" w:hAnsiTheme="minorHAnsi" w:cstheme="minorHAnsi"/>
                <w:sz w:val="22"/>
              </w:rPr>
              <w:t>’ that was owned by the Counties and Cities stakeholder. It was changed to the Bradenton PWD to be consistent with the field equipment.</w:t>
            </w:r>
          </w:p>
        </w:tc>
      </w:tr>
      <w:tr w:rsidR="003F37EB" w:rsidRPr="004F03F6" w14:paraId="2291CE98"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73B76D31" w14:textId="5C0AB0FC" w:rsidR="003F37EB" w:rsidRPr="00AF4DB0" w:rsidRDefault="003F37EB" w:rsidP="00EF4868">
            <w:pPr>
              <w:spacing w:after="0"/>
              <w:jc w:val="left"/>
              <w:rPr>
                <w:rFonts w:cs="Calibri"/>
                <w:color w:val="000000"/>
                <w:sz w:val="22"/>
              </w:rPr>
            </w:pPr>
            <w:r>
              <w:rPr>
                <w:rFonts w:cs="Calibri"/>
                <w:color w:val="000000"/>
                <w:sz w:val="22"/>
              </w:rPr>
              <w:t xml:space="preserve">Update </w:t>
            </w:r>
            <w:r w:rsidR="00563FB4" w:rsidRPr="00563FB4">
              <w:rPr>
                <w:rFonts w:cs="Calibri"/>
                <w:color w:val="000000"/>
                <w:sz w:val="22"/>
              </w:rPr>
              <w:t>FDOT D1 US 41/SR 951 CV/BT Deployment in Collier County</w:t>
            </w:r>
            <w:r w:rsidR="00563FB4">
              <w:rPr>
                <w:rFonts w:cs="Calibri"/>
                <w:color w:val="000000"/>
                <w:sz w:val="22"/>
              </w:rPr>
              <w:t xml:space="preserve"> project.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EE4EEE7" w14:textId="647C4F3A" w:rsidR="003F37EB" w:rsidRDefault="00563FB4" w:rsidP="00EF4868">
            <w:pPr>
              <w:spacing w:after="0"/>
              <w:jc w:val="center"/>
              <w:rPr>
                <w:rFonts w:cs="Calibri"/>
                <w:color w:val="000000"/>
                <w:sz w:val="22"/>
              </w:rPr>
            </w:pPr>
            <w:r>
              <w:rPr>
                <w:rFonts w:cs="Calibri"/>
                <w:color w:val="000000"/>
                <w:sz w:val="22"/>
              </w:rPr>
              <w:t>N/A</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FAE08BC" w14:textId="2575F785" w:rsidR="003F37EB" w:rsidRDefault="00E44657" w:rsidP="008A66E5">
            <w:pPr>
              <w:spacing w:after="0"/>
              <w:ind w:left="-14" w:right="76"/>
              <w:jc w:val="left"/>
              <w:rPr>
                <w:rFonts w:asciiTheme="minorHAnsi" w:hAnsiTheme="minorHAnsi" w:cstheme="minorHAnsi"/>
                <w:sz w:val="22"/>
              </w:rPr>
            </w:pPr>
            <w:r>
              <w:rPr>
                <w:rFonts w:asciiTheme="minorHAnsi" w:hAnsiTheme="minorHAnsi" w:cstheme="minorHAnsi"/>
                <w:sz w:val="22"/>
              </w:rPr>
              <w:t>In response to a Commen</w:t>
            </w:r>
            <w:r w:rsidRPr="00AC6168">
              <w:rPr>
                <w:rFonts w:asciiTheme="minorHAnsi" w:hAnsiTheme="minorHAnsi" w:cstheme="minorHAnsi"/>
                <w:sz w:val="22"/>
              </w:rPr>
              <w:t>t from Draft Review:</w:t>
            </w:r>
            <w:r>
              <w:rPr>
                <w:rFonts w:asciiTheme="minorHAnsi" w:hAnsiTheme="minorHAnsi" w:cstheme="minorHAnsi"/>
                <w:sz w:val="22"/>
              </w:rPr>
              <w:t xml:space="preserve"> renamed the project to the </w:t>
            </w:r>
            <w:r w:rsidR="00F70392" w:rsidRPr="00F70392">
              <w:rPr>
                <w:rFonts w:asciiTheme="minorHAnsi" w:hAnsiTheme="minorHAnsi" w:cstheme="minorHAnsi"/>
                <w:sz w:val="22"/>
              </w:rPr>
              <w:t>Collier Countywide Connected Traveler Information System</w:t>
            </w:r>
            <w:r w:rsidR="00F70392">
              <w:rPr>
                <w:rFonts w:asciiTheme="minorHAnsi" w:hAnsiTheme="minorHAnsi" w:cstheme="minorHAnsi"/>
                <w:sz w:val="22"/>
              </w:rPr>
              <w:t xml:space="preserve"> </w:t>
            </w:r>
            <w:r w:rsidR="002D7BAD" w:rsidRPr="002D7BAD">
              <w:rPr>
                <w:rFonts w:asciiTheme="minorHAnsi" w:hAnsiTheme="minorHAnsi" w:cstheme="minorHAnsi"/>
                <w:sz w:val="22"/>
              </w:rPr>
              <w:t>to be consistent with the project’s TAPs-LA proposal</w:t>
            </w:r>
            <w:r w:rsidR="002D7BAD">
              <w:rPr>
                <w:rFonts w:asciiTheme="minorHAnsi" w:hAnsiTheme="minorHAnsi" w:cstheme="minorHAnsi"/>
                <w:sz w:val="22"/>
              </w:rPr>
              <w:t xml:space="preserve">. </w:t>
            </w:r>
            <w:r w:rsidR="005F1CEC">
              <w:rPr>
                <w:rFonts w:asciiTheme="minorHAnsi" w:hAnsiTheme="minorHAnsi" w:cstheme="minorHAnsi"/>
                <w:sz w:val="22"/>
              </w:rPr>
              <w:t xml:space="preserve">Added the </w:t>
            </w:r>
            <w:r w:rsidR="001628FF" w:rsidRPr="001628FF">
              <w:rPr>
                <w:rFonts w:asciiTheme="minorHAnsi" w:hAnsiTheme="minorHAnsi" w:cstheme="minorHAnsi"/>
                <w:sz w:val="22"/>
              </w:rPr>
              <w:t>Collier County Transportation Management Services Department</w:t>
            </w:r>
            <w:r w:rsidR="001628FF">
              <w:rPr>
                <w:rFonts w:asciiTheme="minorHAnsi" w:hAnsiTheme="minorHAnsi" w:cstheme="minorHAnsi"/>
                <w:sz w:val="22"/>
              </w:rPr>
              <w:t xml:space="preserve"> as a stakeholder for the project that owns an Advanced Traffic Management System and </w:t>
            </w:r>
            <w:r w:rsidR="00FD116C">
              <w:rPr>
                <w:rFonts w:asciiTheme="minorHAnsi" w:hAnsiTheme="minorHAnsi" w:cstheme="minorHAnsi"/>
                <w:sz w:val="22"/>
              </w:rPr>
              <w:t>Field Equipment.  Also added service package instances for SU03 Data Distribution and SU04 Map Management for the Collier Countywide project.</w:t>
            </w:r>
          </w:p>
        </w:tc>
      </w:tr>
    </w:tbl>
    <w:p w14:paraId="542BEA58" w14:textId="10375B2C" w:rsidR="007E38E4" w:rsidRDefault="007E38E4">
      <w:pPr>
        <w:spacing w:after="0"/>
        <w:jc w:val="left"/>
        <w:rPr>
          <w:szCs w:val="24"/>
        </w:rPr>
      </w:pPr>
      <w:r>
        <w:rPr>
          <w:szCs w:val="24"/>
        </w:rPr>
        <w:br w:type="page"/>
      </w:r>
    </w:p>
    <w:p w14:paraId="0843CD82" w14:textId="77777777" w:rsidR="00354C5B" w:rsidRDefault="00354C5B" w:rsidP="00842A36">
      <w:pPr>
        <w:rPr>
          <w:rFonts w:asciiTheme="minorHAnsi" w:hAnsiTheme="minorHAnsi" w:cstheme="minorBidi"/>
          <w:b/>
          <w:sz w:val="22"/>
          <w:szCs w:val="22"/>
        </w:rPr>
        <w:sectPr w:rsidR="00354C5B" w:rsidSect="00331688">
          <w:headerReference w:type="default" r:id="rId20"/>
          <w:footerReference w:type="default" r:id="rId21"/>
          <w:pgSz w:w="15840" w:h="12240" w:orient="landscape"/>
          <w:pgMar w:top="1440" w:right="1440" w:bottom="1440" w:left="1440" w:header="720" w:footer="58" w:gutter="0"/>
          <w:cols w:space="720"/>
          <w:docGrid w:linePitch="360"/>
        </w:sectPr>
      </w:pPr>
    </w:p>
    <w:p w14:paraId="2342D459" w14:textId="637C42D4" w:rsidR="00C843CE" w:rsidRPr="000D48FC" w:rsidRDefault="00717914" w:rsidP="00717914">
      <w:pPr>
        <w:pStyle w:val="APPENDIX"/>
      </w:pPr>
      <w:r>
        <w:lastRenderedPageBreak/>
        <w:t>Appendix A: Architecture Maintenance Log (</w:t>
      </w:r>
      <w:r w:rsidR="00C73B3D">
        <w:t xml:space="preserve">District </w:t>
      </w:r>
      <w:r w:rsidR="001D36CA">
        <w:t>1</w:t>
      </w:r>
      <w:r>
        <w:t xml:space="preserve"> RITSA)</w:t>
      </w:r>
    </w:p>
    <w:p w14:paraId="484F5BDF" w14:textId="314079CF" w:rsidR="00717914" w:rsidRDefault="00717914" w:rsidP="0080696D">
      <w:pPr>
        <w:rPr>
          <w:rFonts w:asciiTheme="minorHAnsi" w:hAnsiTheme="minorHAnsi" w:cstheme="minorHAnsi"/>
        </w:rPr>
      </w:pPr>
      <w:r>
        <w:rPr>
          <w:rFonts w:asciiTheme="minorHAnsi" w:hAnsiTheme="minorHAnsi" w:cstheme="minorHAnsi"/>
        </w:rPr>
        <w:t xml:space="preserve">The maintenance log in </w:t>
      </w:r>
      <w:r>
        <w:rPr>
          <w:rFonts w:asciiTheme="minorHAnsi" w:hAnsiTheme="minorHAnsi" w:cstheme="minorHAnsi"/>
        </w:rPr>
        <w:fldChar w:fldCharType="begin"/>
      </w:r>
      <w:r>
        <w:rPr>
          <w:rFonts w:asciiTheme="minorHAnsi" w:hAnsiTheme="minorHAnsi" w:cstheme="minorHAnsi"/>
        </w:rPr>
        <w:instrText xml:space="preserve"> REF _Ref87568151 \h </w:instrText>
      </w:r>
      <w:r>
        <w:rPr>
          <w:rFonts w:asciiTheme="minorHAnsi" w:hAnsiTheme="minorHAnsi" w:cstheme="minorHAnsi"/>
        </w:rPr>
      </w:r>
      <w:r>
        <w:rPr>
          <w:rFonts w:asciiTheme="minorHAnsi" w:hAnsiTheme="minorHAnsi" w:cstheme="minorHAnsi"/>
        </w:rPr>
        <w:fldChar w:fldCharType="separate"/>
      </w:r>
      <w:r w:rsidRPr="00717914">
        <w:rPr>
          <w:szCs w:val="24"/>
        </w:rPr>
        <w:t>Table 2</w:t>
      </w:r>
      <w:r>
        <w:rPr>
          <w:rFonts w:asciiTheme="minorHAnsi" w:hAnsiTheme="minorHAnsi" w:cstheme="minorHAnsi"/>
        </w:rPr>
        <w:fldChar w:fldCharType="end"/>
      </w:r>
      <w:r>
        <w:rPr>
          <w:rFonts w:asciiTheme="minorHAnsi" w:hAnsiTheme="minorHAnsi" w:cstheme="minorHAnsi"/>
        </w:rPr>
        <w:t xml:space="preserve"> provides the </w:t>
      </w:r>
      <w:r w:rsidR="00C73B3D">
        <w:rPr>
          <w:rFonts w:asciiTheme="minorHAnsi" w:hAnsiTheme="minorHAnsi" w:cstheme="minorHAnsi"/>
        </w:rPr>
        <w:t xml:space="preserve">District </w:t>
      </w:r>
      <w:r w:rsidR="001D36CA">
        <w:rPr>
          <w:rFonts w:asciiTheme="minorHAnsi" w:hAnsiTheme="minorHAnsi" w:cstheme="minorHAnsi"/>
        </w:rPr>
        <w:t>1</w:t>
      </w:r>
      <w:r>
        <w:rPr>
          <w:rFonts w:asciiTheme="minorHAnsi" w:hAnsiTheme="minorHAnsi" w:cstheme="minorHAnsi"/>
        </w:rPr>
        <w:t xml:space="preserve"> RITSA maintenance items considerations for the update.</w:t>
      </w:r>
    </w:p>
    <w:p w14:paraId="086B22C5" w14:textId="77777777" w:rsidR="00717914" w:rsidRDefault="00717914" w:rsidP="0080696D">
      <w:pPr>
        <w:rPr>
          <w:rFonts w:asciiTheme="minorHAnsi" w:hAnsiTheme="minorHAnsi" w:cstheme="minorHAnsi"/>
        </w:rPr>
        <w:sectPr w:rsidR="00717914" w:rsidSect="00331688">
          <w:headerReference w:type="default" r:id="rId22"/>
          <w:footerReference w:type="default" r:id="rId23"/>
          <w:pgSz w:w="12240" w:h="15840"/>
          <w:pgMar w:top="1440" w:right="1440" w:bottom="1440" w:left="1440" w:header="720" w:footer="58" w:gutter="0"/>
          <w:cols w:space="720"/>
          <w:docGrid w:linePitch="360"/>
        </w:sectPr>
      </w:pPr>
    </w:p>
    <w:p w14:paraId="1AE7DFFD" w14:textId="29DBDA4A" w:rsidR="00717914" w:rsidRDefault="00717914" w:rsidP="00717914">
      <w:pPr>
        <w:pStyle w:val="Caption"/>
        <w:keepNext/>
        <w:jc w:val="center"/>
        <w:rPr>
          <w:sz w:val="24"/>
          <w:szCs w:val="24"/>
        </w:rPr>
      </w:pPr>
      <w:bookmarkStart w:id="46" w:name="_Ref87568151"/>
      <w:bookmarkStart w:id="47" w:name="_Toc159237425"/>
      <w:r w:rsidRPr="00717914">
        <w:rPr>
          <w:sz w:val="24"/>
          <w:szCs w:val="24"/>
        </w:rPr>
        <w:lastRenderedPageBreak/>
        <w:t xml:space="preserve">Table </w:t>
      </w:r>
      <w:r w:rsidRPr="00717914">
        <w:rPr>
          <w:sz w:val="24"/>
          <w:szCs w:val="24"/>
        </w:rPr>
        <w:fldChar w:fldCharType="begin"/>
      </w:r>
      <w:r w:rsidRPr="00717914">
        <w:rPr>
          <w:sz w:val="24"/>
          <w:szCs w:val="24"/>
        </w:rPr>
        <w:instrText xml:space="preserve"> SEQ Table \* ARABIC </w:instrText>
      </w:r>
      <w:r w:rsidRPr="00717914">
        <w:rPr>
          <w:sz w:val="24"/>
          <w:szCs w:val="24"/>
        </w:rPr>
        <w:fldChar w:fldCharType="separate"/>
      </w:r>
      <w:r w:rsidRPr="00717914">
        <w:rPr>
          <w:sz w:val="24"/>
          <w:szCs w:val="24"/>
        </w:rPr>
        <w:t>2</w:t>
      </w:r>
      <w:r w:rsidRPr="00717914">
        <w:rPr>
          <w:sz w:val="24"/>
          <w:szCs w:val="24"/>
        </w:rPr>
        <w:fldChar w:fldCharType="end"/>
      </w:r>
      <w:bookmarkEnd w:id="46"/>
      <w:r w:rsidRPr="00717914">
        <w:rPr>
          <w:sz w:val="24"/>
          <w:szCs w:val="24"/>
        </w:rPr>
        <w:t xml:space="preserve"> Architecture Maintenance Log (</w:t>
      </w:r>
      <w:r w:rsidR="00C73B3D">
        <w:rPr>
          <w:sz w:val="24"/>
          <w:szCs w:val="24"/>
        </w:rPr>
        <w:t xml:space="preserve">District </w:t>
      </w:r>
      <w:r w:rsidR="005E60DA">
        <w:rPr>
          <w:sz w:val="24"/>
          <w:szCs w:val="24"/>
        </w:rPr>
        <w:t>1</w:t>
      </w:r>
      <w:r w:rsidRPr="00717914">
        <w:rPr>
          <w:sz w:val="24"/>
          <w:szCs w:val="24"/>
        </w:rPr>
        <w:t xml:space="preserve"> RITSA)</w:t>
      </w:r>
      <w:bookmarkEnd w:id="47"/>
    </w:p>
    <w:tbl>
      <w:tblPr>
        <w:tblStyle w:val="TableGrid"/>
        <w:tblW w:w="13408" w:type="dxa"/>
        <w:tblLayout w:type="fixed"/>
        <w:tblLook w:val="04A0" w:firstRow="1" w:lastRow="0" w:firstColumn="1" w:lastColumn="0" w:noHBand="0" w:noVBand="1"/>
      </w:tblPr>
      <w:tblGrid>
        <w:gridCol w:w="625"/>
        <w:gridCol w:w="1170"/>
        <w:gridCol w:w="1440"/>
        <w:gridCol w:w="1170"/>
        <w:gridCol w:w="1168"/>
        <w:gridCol w:w="2972"/>
        <w:gridCol w:w="1890"/>
        <w:gridCol w:w="1440"/>
        <w:gridCol w:w="1533"/>
      </w:tblGrid>
      <w:tr w:rsidR="00140E60" w:rsidRPr="00AE40E6" w14:paraId="340D5243" w14:textId="77777777" w:rsidTr="00AE40E6">
        <w:trPr>
          <w:cantSplit/>
          <w:tblHeader/>
        </w:trPr>
        <w:tc>
          <w:tcPr>
            <w:tcW w:w="625" w:type="dxa"/>
            <w:tcBorders>
              <w:bottom w:val="single" w:sz="4" w:space="0" w:color="auto"/>
            </w:tcBorders>
            <w:shd w:val="clear" w:color="auto" w:fill="1F4E79" w:themeFill="accent5" w:themeFillShade="80"/>
            <w:noWrap/>
            <w:vAlign w:val="center"/>
            <w:hideMark/>
          </w:tcPr>
          <w:p w14:paraId="209AC6B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w:t>
            </w:r>
          </w:p>
        </w:tc>
        <w:tc>
          <w:tcPr>
            <w:tcW w:w="1170" w:type="dxa"/>
            <w:tcBorders>
              <w:bottom w:val="single" w:sz="4" w:space="0" w:color="auto"/>
            </w:tcBorders>
            <w:shd w:val="clear" w:color="auto" w:fill="1F4E79" w:themeFill="accent5" w:themeFillShade="80"/>
            <w:noWrap/>
            <w:vAlign w:val="center"/>
            <w:hideMark/>
          </w:tcPr>
          <w:p w14:paraId="6CC75DE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Date</w:t>
            </w:r>
          </w:p>
        </w:tc>
        <w:tc>
          <w:tcPr>
            <w:tcW w:w="1440" w:type="dxa"/>
            <w:tcBorders>
              <w:bottom w:val="single" w:sz="4" w:space="0" w:color="auto"/>
            </w:tcBorders>
            <w:shd w:val="clear" w:color="auto" w:fill="1F4E79" w:themeFill="accent5" w:themeFillShade="80"/>
            <w:vAlign w:val="center"/>
            <w:hideMark/>
          </w:tcPr>
          <w:p w14:paraId="376B7DC8"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Architecture</w:t>
            </w:r>
          </w:p>
        </w:tc>
        <w:tc>
          <w:tcPr>
            <w:tcW w:w="1170" w:type="dxa"/>
            <w:tcBorders>
              <w:bottom w:val="single" w:sz="4" w:space="0" w:color="auto"/>
            </w:tcBorders>
            <w:shd w:val="clear" w:color="auto" w:fill="1F4E79" w:themeFill="accent5" w:themeFillShade="80"/>
            <w:vAlign w:val="center"/>
            <w:hideMark/>
          </w:tcPr>
          <w:p w14:paraId="31C5211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Source</w:t>
            </w:r>
          </w:p>
        </w:tc>
        <w:tc>
          <w:tcPr>
            <w:tcW w:w="1168" w:type="dxa"/>
            <w:tcBorders>
              <w:bottom w:val="single" w:sz="4" w:space="0" w:color="auto"/>
            </w:tcBorders>
            <w:shd w:val="clear" w:color="auto" w:fill="1F4E79" w:themeFill="accent5" w:themeFillShade="80"/>
            <w:vAlign w:val="center"/>
            <w:hideMark/>
          </w:tcPr>
          <w:p w14:paraId="72947654"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Contact</w:t>
            </w:r>
          </w:p>
        </w:tc>
        <w:tc>
          <w:tcPr>
            <w:tcW w:w="2972" w:type="dxa"/>
            <w:tcBorders>
              <w:bottom w:val="single" w:sz="4" w:space="0" w:color="auto"/>
            </w:tcBorders>
            <w:shd w:val="clear" w:color="auto" w:fill="1F4E79" w:themeFill="accent5" w:themeFillShade="80"/>
            <w:noWrap/>
            <w:vAlign w:val="center"/>
            <w:hideMark/>
          </w:tcPr>
          <w:p w14:paraId="448C6D13"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Change</w:t>
            </w:r>
          </w:p>
        </w:tc>
        <w:tc>
          <w:tcPr>
            <w:tcW w:w="1890" w:type="dxa"/>
            <w:tcBorders>
              <w:bottom w:val="single" w:sz="4" w:space="0" w:color="auto"/>
            </w:tcBorders>
            <w:shd w:val="clear" w:color="auto" w:fill="1F4E79" w:themeFill="accent5" w:themeFillShade="80"/>
            <w:noWrap/>
            <w:vAlign w:val="center"/>
            <w:hideMark/>
          </w:tcPr>
          <w:p w14:paraId="5A4155C8"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Disposition</w:t>
            </w:r>
          </w:p>
        </w:tc>
        <w:tc>
          <w:tcPr>
            <w:tcW w:w="1440" w:type="dxa"/>
            <w:shd w:val="clear" w:color="auto" w:fill="1F4E79" w:themeFill="accent5" w:themeFillShade="80"/>
            <w:vAlign w:val="center"/>
            <w:hideMark/>
          </w:tcPr>
          <w:p w14:paraId="1784B85E"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Recommend Maintenance</w:t>
            </w:r>
          </w:p>
        </w:tc>
        <w:tc>
          <w:tcPr>
            <w:tcW w:w="1533" w:type="dxa"/>
            <w:shd w:val="clear" w:color="auto" w:fill="1F4E79" w:themeFill="accent5" w:themeFillShade="80"/>
            <w:vAlign w:val="center"/>
            <w:hideMark/>
          </w:tcPr>
          <w:p w14:paraId="59A1B867"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Incorporated</w:t>
            </w:r>
          </w:p>
        </w:tc>
      </w:tr>
      <w:tr w:rsidR="00E50EDA" w:rsidRPr="00AE40E6" w14:paraId="220B57C3"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19A15D" w14:textId="42503693" w:rsidR="00E50EDA" w:rsidRPr="00AE40E6" w:rsidRDefault="00E50EDA" w:rsidP="00E50EDA">
            <w:pPr>
              <w:spacing w:after="0"/>
              <w:jc w:val="center"/>
              <w:rPr>
                <w:sz w:val="22"/>
                <w:szCs w:val="22"/>
              </w:rPr>
            </w:pPr>
            <w:r>
              <w:rPr>
                <w:rFonts w:ascii="Aptos Narrow" w:hAnsi="Aptos Narrow"/>
                <w:color w:val="000000"/>
                <w:sz w:val="22"/>
                <w:szCs w:val="22"/>
              </w:rPr>
              <w:t>148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8506280" w14:textId="1A4A7C06" w:rsidR="00E50EDA" w:rsidRPr="00AE40E6" w:rsidRDefault="00E50EDA" w:rsidP="00E50EDA">
            <w:pPr>
              <w:spacing w:after="0"/>
              <w:jc w:val="center"/>
              <w:rPr>
                <w:sz w:val="22"/>
                <w:szCs w:val="22"/>
              </w:rPr>
            </w:pPr>
            <w:r>
              <w:rPr>
                <w:rFonts w:ascii="Aptos Narrow" w:hAnsi="Aptos Narrow"/>
                <w:color w:val="000000"/>
                <w:sz w:val="22"/>
                <w:szCs w:val="22"/>
              </w:rPr>
              <w:t>6/8/2023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DF89C2" w14:textId="3684A4C2" w:rsidR="00E50EDA" w:rsidRPr="00AE40E6" w:rsidRDefault="00E50EDA" w:rsidP="00E50EDA">
            <w:pPr>
              <w:spacing w:after="0"/>
              <w:jc w:val="left"/>
              <w:rPr>
                <w:sz w:val="22"/>
                <w:szCs w:val="22"/>
              </w:rPr>
            </w:pPr>
            <w:r>
              <w:rPr>
                <w:rFonts w:ascii="Aptos Narrow" w:hAnsi="Aptos Narrow"/>
                <w:color w:val="000000"/>
                <w:sz w:val="22"/>
                <w:szCs w:val="22"/>
              </w:rPr>
              <w:t>D1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B4DFB2" w14:textId="19B17142" w:rsidR="00E50EDA" w:rsidRPr="00AE40E6" w:rsidRDefault="00E50EDA" w:rsidP="00E50EDA">
            <w:pPr>
              <w:spacing w:after="0"/>
              <w:jc w:val="left"/>
              <w:rPr>
                <w:sz w:val="22"/>
                <w:szCs w:val="22"/>
              </w:rPr>
            </w:pPr>
            <w:r>
              <w:rPr>
                <w:rFonts w:ascii="Aptos Narrow" w:hAnsi="Aptos Narrow"/>
                <w:color w:val="000000"/>
                <w:sz w:val="22"/>
                <w:szCs w:val="22"/>
              </w:rPr>
              <w:t>Change Request Form: FDOT District 1</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5F69233" w14:textId="4752AF18" w:rsidR="00E50EDA" w:rsidRPr="00AE40E6" w:rsidRDefault="00E50EDA" w:rsidP="00E50EDA">
            <w:pPr>
              <w:spacing w:after="0"/>
              <w:jc w:val="left"/>
              <w:rPr>
                <w:sz w:val="22"/>
                <w:szCs w:val="22"/>
              </w:rPr>
            </w:pPr>
            <w:r>
              <w:rPr>
                <w:rFonts w:ascii="Aptos Narrow" w:hAnsi="Aptos Narrow"/>
                <w:color w:val="000000"/>
                <w:sz w:val="22"/>
                <w:szCs w:val="22"/>
              </w:rPr>
              <w:t>Pierre Beauvoir / Collier County</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2F535C89" w14:textId="7803E8B3" w:rsidR="00E50EDA" w:rsidRPr="00AE40E6" w:rsidRDefault="00E50EDA" w:rsidP="00E50EDA">
            <w:pPr>
              <w:spacing w:after="0"/>
              <w:jc w:val="left"/>
              <w:rPr>
                <w:sz w:val="22"/>
                <w:szCs w:val="22"/>
              </w:rPr>
            </w:pPr>
            <w:r w:rsidRPr="007944DF">
              <w:rPr>
                <w:rFonts w:cs="Calibri"/>
                <w:color w:val="000000"/>
                <w:sz w:val="22"/>
              </w:rPr>
              <w:t xml:space="preserve">Stakeholder Name Change: Collier County Growth Management Division is now called </w:t>
            </w:r>
            <w:r>
              <w:rPr>
                <w:rFonts w:cs="Calibri"/>
                <w:color w:val="000000"/>
                <w:sz w:val="22"/>
              </w:rPr>
              <w:t>“</w:t>
            </w:r>
            <w:r w:rsidRPr="007944DF">
              <w:rPr>
                <w:rFonts w:cs="Calibri"/>
                <w:color w:val="000000"/>
                <w:sz w:val="22"/>
              </w:rPr>
              <w:t>Collier County Transportation Management Services Department</w:t>
            </w:r>
            <w:r>
              <w:rPr>
                <w:rFonts w:cs="Calibri"/>
                <w:color w:val="000000"/>
                <w:sz w:val="22"/>
              </w:rPr>
              <w:t>.”</w:t>
            </w:r>
          </w:p>
        </w:tc>
        <w:tc>
          <w:tcPr>
            <w:tcW w:w="1890" w:type="dxa"/>
            <w:tcBorders>
              <w:top w:val="single" w:sz="4" w:space="0" w:color="auto"/>
              <w:left w:val="nil"/>
              <w:bottom w:val="single" w:sz="4" w:space="0" w:color="auto"/>
              <w:right w:val="single" w:sz="4" w:space="0" w:color="auto"/>
            </w:tcBorders>
            <w:shd w:val="clear" w:color="auto" w:fill="auto"/>
          </w:tcPr>
          <w:p w14:paraId="2C11BB7A" w14:textId="59542455" w:rsidR="00E50EDA" w:rsidRPr="00AE40E6" w:rsidRDefault="00E50EDA" w:rsidP="00E50EDA">
            <w:pPr>
              <w:spacing w:after="0"/>
              <w:jc w:val="left"/>
              <w:rPr>
                <w:sz w:val="22"/>
                <w:szCs w:val="22"/>
              </w:rPr>
            </w:pPr>
            <w:r>
              <w:rPr>
                <w:rFonts w:cs="Calibri"/>
                <w:color w:val="000000"/>
                <w:sz w:val="22"/>
                <w:szCs w:val="22"/>
              </w:rPr>
              <w:t>Update Stakeholder Name</w:t>
            </w:r>
          </w:p>
        </w:tc>
        <w:tc>
          <w:tcPr>
            <w:tcW w:w="1440" w:type="dxa"/>
            <w:tcBorders>
              <w:left w:val="single" w:sz="4" w:space="0" w:color="auto"/>
            </w:tcBorders>
          </w:tcPr>
          <w:p w14:paraId="3F520AA4" w14:textId="26A1215D" w:rsidR="00E50EDA" w:rsidRPr="00AE40E6" w:rsidRDefault="00E50EDA" w:rsidP="00E50EDA">
            <w:pPr>
              <w:spacing w:after="0"/>
              <w:jc w:val="center"/>
              <w:rPr>
                <w:sz w:val="22"/>
                <w:szCs w:val="22"/>
              </w:rPr>
            </w:pPr>
            <w:r>
              <w:rPr>
                <w:rFonts w:cs="Calibri"/>
                <w:color w:val="000000"/>
                <w:sz w:val="22"/>
                <w:szCs w:val="22"/>
              </w:rPr>
              <w:t>Yes</w:t>
            </w:r>
          </w:p>
        </w:tc>
        <w:tc>
          <w:tcPr>
            <w:tcW w:w="1533" w:type="dxa"/>
          </w:tcPr>
          <w:p w14:paraId="496F0ED1" w14:textId="63C514C4" w:rsidR="00E50EDA" w:rsidRPr="00AE40E6" w:rsidRDefault="00E50EDA" w:rsidP="00E50EDA">
            <w:pPr>
              <w:spacing w:after="0"/>
              <w:jc w:val="center"/>
              <w:rPr>
                <w:sz w:val="22"/>
                <w:szCs w:val="22"/>
              </w:rPr>
            </w:pPr>
            <w:r>
              <w:rPr>
                <w:rFonts w:cs="Calibri"/>
                <w:color w:val="000000"/>
                <w:sz w:val="22"/>
                <w:szCs w:val="22"/>
              </w:rPr>
              <w:t>Yes</w:t>
            </w:r>
          </w:p>
        </w:tc>
      </w:tr>
      <w:tr w:rsidR="00E50EDA" w:rsidRPr="00AE40E6" w14:paraId="0C5E2B4B"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329F12" w14:textId="4A13F573" w:rsidR="00E50EDA" w:rsidRPr="00AE40E6" w:rsidRDefault="00E50EDA" w:rsidP="00E50EDA">
            <w:pPr>
              <w:spacing w:after="0"/>
              <w:jc w:val="center"/>
              <w:rPr>
                <w:sz w:val="22"/>
                <w:szCs w:val="22"/>
              </w:rPr>
            </w:pPr>
            <w:r>
              <w:rPr>
                <w:rFonts w:ascii="Aptos Narrow" w:hAnsi="Aptos Narrow"/>
                <w:color w:val="000000"/>
                <w:sz w:val="22"/>
                <w:szCs w:val="22"/>
              </w:rPr>
              <w:t>149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90D371A" w14:textId="7ABC0C6C" w:rsidR="00E50EDA" w:rsidRPr="00AE40E6" w:rsidRDefault="00E50EDA" w:rsidP="00E50EDA">
            <w:pPr>
              <w:spacing w:after="0"/>
              <w:jc w:val="center"/>
              <w:rPr>
                <w:sz w:val="22"/>
                <w:szCs w:val="22"/>
              </w:rPr>
            </w:pPr>
            <w:r>
              <w:rPr>
                <w:rFonts w:ascii="Aptos Narrow" w:hAnsi="Aptos Narrow"/>
                <w:color w:val="000000"/>
                <w:sz w:val="22"/>
                <w:szCs w:val="22"/>
              </w:rPr>
              <w:t>6/19/2023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07B7D0" w14:textId="1B358EA9" w:rsidR="00E50EDA" w:rsidRPr="00AE40E6" w:rsidRDefault="00E50EDA" w:rsidP="00E50EDA">
            <w:pPr>
              <w:spacing w:after="0"/>
              <w:jc w:val="left"/>
              <w:rPr>
                <w:sz w:val="22"/>
                <w:szCs w:val="22"/>
              </w:rPr>
            </w:pPr>
            <w:r>
              <w:rPr>
                <w:rFonts w:ascii="Aptos Narrow" w:hAnsi="Aptos Narrow"/>
                <w:color w:val="000000"/>
                <w:sz w:val="22"/>
                <w:szCs w:val="22"/>
              </w:rPr>
              <w:t>D1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237877" w14:textId="70AEB3F2" w:rsidR="00E50EDA" w:rsidRPr="00AE40E6" w:rsidRDefault="00E50EDA" w:rsidP="00E50EDA">
            <w:pPr>
              <w:spacing w:after="0"/>
              <w:jc w:val="left"/>
              <w:rPr>
                <w:sz w:val="22"/>
                <w:szCs w:val="22"/>
              </w:rPr>
            </w:pPr>
            <w:r>
              <w:rPr>
                <w:rFonts w:ascii="Aptos Narrow" w:hAnsi="Aptos Narrow"/>
                <w:color w:val="000000"/>
                <w:sz w:val="22"/>
                <w:szCs w:val="22"/>
              </w:rPr>
              <w:t>Change Request Form: Sarasota/Manatee MPO</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5D10ECD" w14:textId="793A40D9" w:rsidR="00E50EDA" w:rsidRPr="00AE40E6" w:rsidRDefault="00E50EDA" w:rsidP="00E50EDA">
            <w:pPr>
              <w:spacing w:after="0"/>
              <w:jc w:val="left"/>
              <w:rPr>
                <w:sz w:val="22"/>
                <w:szCs w:val="22"/>
              </w:rPr>
            </w:pPr>
            <w:r>
              <w:rPr>
                <w:rFonts w:ascii="Aptos Narrow" w:hAnsi="Aptos Narrow"/>
                <w:color w:val="000000"/>
                <w:sz w:val="22"/>
                <w:szCs w:val="22"/>
              </w:rPr>
              <w:t>Ryan Brown / Sarasota/Manatee MPO</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60319056" w14:textId="160D85A2" w:rsidR="00E50EDA" w:rsidRPr="00AE40E6" w:rsidRDefault="00E50EDA" w:rsidP="00E50EDA">
            <w:pPr>
              <w:spacing w:after="0"/>
              <w:jc w:val="left"/>
              <w:rPr>
                <w:sz w:val="22"/>
                <w:szCs w:val="22"/>
              </w:rPr>
            </w:pPr>
            <w:r>
              <w:rPr>
                <w:rFonts w:cs="Calibri"/>
                <w:color w:val="000000"/>
                <w:sz w:val="22"/>
              </w:rPr>
              <w:t xml:space="preserve">Add project for Transit Signal Priority along the US-41 corridor as part of the </w:t>
            </w:r>
            <w:r w:rsidRPr="002F7DA6">
              <w:rPr>
                <w:rFonts w:cs="Calibri"/>
                <w:color w:val="000000"/>
                <w:sz w:val="22"/>
              </w:rPr>
              <w:t>US 41 Transit Choices Study (2021)</w:t>
            </w:r>
            <w:r>
              <w:rPr>
                <w:rFonts w:cs="Calibri"/>
                <w:color w:val="000000"/>
                <w:sz w:val="22"/>
              </w:rPr>
              <w:t>.</w:t>
            </w:r>
          </w:p>
        </w:tc>
        <w:tc>
          <w:tcPr>
            <w:tcW w:w="1890" w:type="dxa"/>
            <w:tcBorders>
              <w:top w:val="single" w:sz="4" w:space="0" w:color="auto"/>
              <w:left w:val="nil"/>
              <w:bottom w:val="single" w:sz="4" w:space="0" w:color="auto"/>
              <w:right w:val="single" w:sz="4" w:space="0" w:color="auto"/>
            </w:tcBorders>
            <w:shd w:val="clear" w:color="auto" w:fill="auto"/>
          </w:tcPr>
          <w:p w14:paraId="687B171F" w14:textId="0C6FB629" w:rsidR="00E50EDA" w:rsidRPr="00AE40E6" w:rsidRDefault="00E50EDA" w:rsidP="00E50EDA">
            <w:pPr>
              <w:spacing w:after="0"/>
              <w:jc w:val="left"/>
              <w:rPr>
                <w:sz w:val="22"/>
                <w:szCs w:val="22"/>
              </w:rPr>
            </w:pPr>
            <w:r>
              <w:rPr>
                <w:rFonts w:cs="Calibri"/>
                <w:color w:val="000000"/>
                <w:sz w:val="22"/>
                <w:szCs w:val="22"/>
              </w:rPr>
              <w:t>Added Project</w:t>
            </w:r>
          </w:p>
        </w:tc>
        <w:tc>
          <w:tcPr>
            <w:tcW w:w="1440" w:type="dxa"/>
            <w:tcBorders>
              <w:left w:val="single" w:sz="4" w:space="0" w:color="auto"/>
            </w:tcBorders>
          </w:tcPr>
          <w:p w14:paraId="5532DEF8" w14:textId="519F32F5" w:rsidR="00E50EDA" w:rsidRPr="00AE40E6" w:rsidRDefault="00E50EDA" w:rsidP="00E50EDA">
            <w:pPr>
              <w:spacing w:after="0"/>
              <w:jc w:val="center"/>
              <w:rPr>
                <w:sz w:val="22"/>
                <w:szCs w:val="22"/>
              </w:rPr>
            </w:pPr>
            <w:r>
              <w:rPr>
                <w:rFonts w:cs="Calibri"/>
                <w:color w:val="000000"/>
                <w:sz w:val="22"/>
                <w:szCs w:val="22"/>
              </w:rPr>
              <w:t>Yes</w:t>
            </w:r>
          </w:p>
        </w:tc>
        <w:tc>
          <w:tcPr>
            <w:tcW w:w="1533" w:type="dxa"/>
          </w:tcPr>
          <w:p w14:paraId="1BA0C0B7" w14:textId="1ABA8703" w:rsidR="00E50EDA" w:rsidRPr="00AE40E6" w:rsidRDefault="00E50EDA" w:rsidP="00E50EDA">
            <w:pPr>
              <w:spacing w:after="0"/>
              <w:jc w:val="center"/>
              <w:rPr>
                <w:sz w:val="22"/>
                <w:szCs w:val="22"/>
              </w:rPr>
            </w:pPr>
            <w:r>
              <w:rPr>
                <w:rFonts w:cs="Calibri"/>
                <w:color w:val="000000"/>
                <w:sz w:val="22"/>
                <w:szCs w:val="22"/>
              </w:rPr>
              <w:t>Yes</w:t>
            </w:r>
          </w:p>
        </w:tc>
      </w:tr>
      <w:tr w:rsidR="00E50EDA" w:rsidRPr="00AE40E6" w14:paraId="2397FA4E"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42DAFD" w14:textId="4AD6C170" w:rsidR="00E50EDA" w:rsidRPr="00AE40E6" w:rsidRDefault="00E50EDA" w:rsidP="00E50EDA">
            <w:pPr>
              <w:spacing w:after="0"/>
              <w:jc w:val="center"/>
              <w:rPr>
                <w:sz w:val="22"/>
                <w:szCs w:val="22"/>
              </w:rPr>
            </w:pPr>
            <w:r>
              <w:rPr>
                <w:rFonts w:ascii="Aptos Narrow" w:hAnsi="Aptos Narrow"/>
                <w:color w:val="000000"/>
                <w:sz w:val="22"/>
                <w:szCs w:val="22"/>
              </w:rPr>
              <w:t>158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D7CCFE" w14:textId="2BC7C23A" w:rsidR="00E50EDA" w:rsidRPr="00AE40E6" w:rsidRDefault="00E50EDA" w:rsidP="00E50EDA">
            <w:pPr>
              <w:spacing w:after="0"/>
              <w:jc w:val="center"/>
              <w:rPr>
                <w:sz w:val="22"/>
                <w:szCs w:val="22"/>
              </w:rPr>
            </w:pPr>
            <w:r>
              <w:rPr>
                <w:rFonts w:ascii="Aptos Narrow" w:hAnsi="Aptos Narrow"/>
                <w:color w:val="000000"/>
                <w:sz w:val="22"/>
                <w:szCs w:val="22"/>
              </w:rPr>
              <w:t>6/27/2023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DFDEC6" w14:textId="2972EB10" w:rsidR="00E50EDA" w:rsidRPr="00AE40E6" w:rsidRDefault="00E50EDA" w:rsidP="00E50EDA">
            <w:pPr>
              <w:spacing w:after="0"/>
              <w:jc w:val="left"/>
              <w:rPr>
                <w:sz w:val="22"/>
                <w:szCs w:val="22"/>
              </w:rPr>
            </w:pPr>
            <w:r>
              <w:rPr>
                <w:rFonts w:ascii="Aptos Narrow" w:hAnsi="Aptos Narrow"/>
                <w:color w:val="000000"/>
                <w:sz w:val="22"/>
                <w:szCs w:val="22"/>
              </w:rPr>
              <w:t>D1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723C1A" w14:textId="38B07CEF" w:rsidR="00E50EDA" w:rsidRPr="00AE40E6" w:rsidRDefault="00E50EDA" w:rsidP="00E50EDA">
            <w:pPr>
              <w:spacing w:after="0"/>
              <w:jc w:val="left"/>
              <w:rPr>
                <w:sz w:val="22"/>
                <w:szCs w:val="22"/>
              </w:rPr>
            </w:pPr>
            <w:r>
              <w:rPr>
                <w:rFonts w:ascii="Aptos Narrow" w:hAnsi="Aptos Narrow"/>
                <w:color w:val="000000"/>
                <w:sz w:val="22"/>
                <w:szCs w:val="22"/>
              </w:rPr>
              <w:t>Change Request Form: FDOT District 1</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E789A1F" w14:textId="65B5B889" w:rsidR="00E50EDA" w:rsidRPr="00AE40E6" w:rsidRDefault="00E50EDA" w:rsidP="00E50EDA">
            <w:pPr>
              <w:spacing w:after="0"/>
              <w:jc w:val="left"/>
              <w:rPr>
                <w:sz w:val="22"/>
                <w:szCs w:val="22"/>
              </w:rPr>
            </w:pPr>
            <w:r>
              <w:rPr>
                <w:rFonts w:ascii="Aptos Narrow" w:hAnsi="Aptos Narrow"/>
                <w:color w:val="000000"/>
                <w:sz w:val="22"/>
                <w:szCs w:val="22"/>
              </w:rPr>
              <w:t>Belinda Thomas / FDOT District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63BD67A8" w14:textId="7D69B08D" w:rsidR="00E50EDA" w:rsidRPr="00AE40E6" w:rsidRDefault="00E50EDA" w:rsidP="00E50EDA">
            <w:pPr>
              <w:spacing w:after="0"/>
              <w:jc w:val="left"/>
              <w:rPr>
                <w:sz w:val="22"/>
                <w:szCs w:val="22"/>
              </w:rPr>
            </w:pPr>
            <w:r>
              <w:rPr>
                <w:rFonts w:eastAsia="Calibri" w:cs="Calibri"/>
                <w:color w:val="000000"/>
                <w:sz w:val="22"/>
                <w:szCs w:val="22"/>
              </w:rPr>
              <w:t>Rename project “</w:t>
            </w:r>
            <w:r w:rsidRPr="00057CF1">
              <w:rPr>
                <w:rFonts w:eastAsia="Calibri" w:cs="Calibri"/>
                <w:color w:val="000000"/>
                <w:sz w:val="22"/>
                <w:szCs w:val="22"/>
              </w:rPr>
              <w:t>FDOT District 1 US 41 Connected Vehicle Deployment in Manatee County</w:t>
            </w:r>
            <w:r>
              <w:rPr>
                <w:rFonts w:eastAsia="Calibri" w:cs="Calibri"/>
                <w:color w:val="000000"/>
                <w:sz w:val="22"/>
                <w:szCs w:val="22"/>
              </w:rPr>
              <w:t>”</w:t>
            </w:r>
            <w:r w:rsidRPr="00057CF1">
              <w:rPr>
                <w:rFonts w:eastAsia="Calibri" w:cs="Calibri"/>
                <w:color w:val="000000"/>
                <w:sz w:val="22"/>
                <w:szCs w:val="22"/>
              </w:rPr>
              <w:t xml:space="preserve"> to </w:t>
            </w:r>
            <w:r>
              <w:rPr>
                <w:rFonts w:eastAsia="Calibri" w:cs="Calibri"/>
                <w:color w:val="000000"/>
                <w:sz w:val="22"/>
                <w:szCs w:val="22"/>
              </w:rPr>
              <w:t>“</w:t>
            </w:r>
            <w:r w:rsidRPr="00057CF1">
              <w:rPr>
                <w:rFonts w:eastAsia="Calibri" w:cs="Calibri"/>
                <w:color w:val="000000"/>
                <w:sz w:val="22"/>
                <w:szCs w:val="22"/>
              </w:rPr>
              <w:t>FDOT District 1 Connected Vehicle Deployment in Manatee County.</w:t>
            </w:r>
            <w:r>
              <w:rPr>
                <w:rFonts w:eastAsia="Calibri" w:cs="Calibri"/>
                <w:color w:val="000000"/>
                <w:sz w:val="22"/>
                <w:szCs w:val="22"/>
              </w:rPr>
              <w:t xml:space="preserve">”  </w:t>
            </w:r>
            <w:r w:rsidRPr="00057CF1">
              <w:rPr>
                <w:rFonts w:eastAsia="Calibri" w:cs="Calibri"/>
                <w:color w:val="000000"/>
                <w:sz w:val="22"/>
                <w:szCs w:val="22"/>
              </w:rPr>
              <w:t>Change Project Description to: Install Connected Vehicle RSU's and upgrade controllers if needed to ATC controllers along state roadways in Manatee County.</w:t>
            </w:r>
            <w:r>
              <w:rPr>
                <w:rFonts w:eastAsia="Calibri" w:cs="Calibri"/>
                <w:color w:val="000000"/>
                <w:sz w:val="22"/>
                <w:szCs w:val="22"/>
              </w:rPr>
              <w:t xml:space="preserve"> </w:t>
            </w:r>
            <w:r w:rsidRPr="00057CF1">
              <w:rPr>
                <w:rFonts w:eastAsia="Calibri" w:cs="Calibri"/>
                <w:color w:val="000000"/>
                <w:sz w:val="22"/>
                <w:szCs w:val="22"/>
              </w:rPr>
              <w:t xml:space="preserve">Add D1 FDOT </w:t>
            </w:r>
            <w:r>
              <w:rPr>
                <w:rFonts w:cs="Calibri"/>
                <w:color w:val="000000"/>
                <w:sz w:val="22"/>
              </w:rPr>
              <w:t xml:space="preserve">and the </w:t>
            </w:r>
            <w:r w:rsidRPr="00057CF1">
              <w:rPr>
                <w:rFonts w:eastAsia="Calibri" w:cs="Calibri"/>
                <w:color w:val="000000"/>
                <w:sz w:val="22"/>
                <w:szCs w:val="22"/>
              </w:rPr>
              <w:t>City of Bradenton as Stakeholder</w:t>
            </w:r>
            <w:r>
              <w:rPr>
                <w:rFonts w:cs="Calibri"/>
                <w:color w:val="000000"/>
                <w:sz w:val="22"/>
              </w:rPr>
              <w:t>s</w:t>
            </w:r>
            <w:r w:rsidRPr="00057CF1">
              <w:rPr>
                <w:rFonts w:eastAsia="Calibri" w:cs="Calibri"/>
                <w:color w:val="000000"/>
                <w:sz w:val="22"/>
                <w:szCs w:val="22"/>
              </w:rPr>
              <w:t>.</w:t>
            </w:r>
          </w:p>
        </w:tc>
        <w:tc>
          <w:tcPr>
            <w:tcW w:w="1890" w:type="dxa"/>
            <w:tcBorders>
              <w:top w:val="single" w:sz="4" w:space="0" w:color="auto"/>
              <w:left w:val="nil"/>
              <w:bottom w:val="single" w:sz="4" w:space="0" w:color="auto"/>
              <w:right w:val="single" w:sz="4" w:space="0" w:color="auto"/>
            </w:tcBorders>
            <w:shd w:val="clear" w:color="auto" w:fill="auto"/>
          </w:tcPr>
          <w:p w14:paraId="743E9469" w14:textId="67B8944F" w:rsidR="00E50EDA" w:rsidRPr="00AE40E6" w:rsidRDefault="00E50EDA" w:rsidP="00E50EDA">
            <w:pPr>
              <w:spacing w:after="0"/>
              <w:jc w:val="left"/>
              <w:rPr>
                <w:sz w:val="22"/>
                <w:szCs w:val="22"/>
              </w:rPr>
            </w:pPr>
            <w:r>
              <w:rPr>
                <w:rFonts w:cs="Calibri"/>
                <w:color w:val="000000"/>
                <w:sz w:val="22"/>
                <w:szCs w:val="22"/>
              </w:rPr>
              <w:t>Updated Project information and definition</w:t>
            </w:r>
          </w:p>
        </w:tc>
        <w:tc>
          <w:tcPr>
            <w:tcW w:w="1440" w:type="dxa"/>
            <w:tcBorders>
              <w:left w:val="single" w:sz="4" w:space="0" w:color="auto"/>
            </w:tcBorders>
          </w:tcPr>
          <w:p w14:paraId="1FD06E11" w14:textId="4628A31A" w:rsidR="00E50EDA" w:rsidRPr="00AE40E6" w:rsidRDefault="00E50EDA" w:rsidP="00E50EDA">
            <w:pPr>
              <w:spacing w:after="0"/>
              <w:jc w:val="center"/>
              <w:rPr>
                <w:sz w:val="22"/>
                <w:szCs w:val="22"/>
              </w:rPr>
            </w:pPr>
            <w:r>
              <w:rPr>
                <w:rFonts w:cs="Calibri"/>
                <w:color w:val="000000"/>
                <w:sz w:val="22"/>
                <w:szCs w:val="22"/>
              </w:rPr>
              <w:t>Yes</w:t>
            </w:r>
          </w:p>
        </w:tc>
        <w:tc>
          <w:tcPr>
            <w:tcW w:w="1533" w:type="dxa"/>
          </w:tcPr>
          <w:p w14:paraId="1A1B47A3" w14:textId="00DA467A" w:rsidR="00E50EDA" w:rsidRPr="00AE40E6" w:rsidRDefault="00E50EDA" w:rsidP="00E50EDA">
            <w:pPr>
              <w:spacing w:after="0"/>
              <w:jc w:val="center"/>
              <w:rPr>
                <w:sz w:val="22"/>
                <w:szCs w:val="22"/>
              </w:rPr>
            </w:pPr>
            <w:r>
              <w:rPr>
                <w:rFonts w:cs="Calibri"/>
                <w:color w:val="000000"/>
                <w:sz w:val="22"/>
                <w:szCs w:val="22"/>
              </w:rPr>
              <w:t>Yes</w:t>
            </w:r>
          </w:p>
        </w:tc>
      </w:tr>
      <w:tr w:rsidR="00E50EDA" w:rsidRPr="00AE40E6" w14:paraId="5980DFF7"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E0C5B4" w14:textId="07754633" w:rsidR="00E50EDA" w:rsidRPr="00AE40E6" w:rsidRDefault="00E50EDA" w:rsidP="00E50EDA">
            <w:pPr>
              <w:spacing w:after="0"/>
              <w:jc w:val="center"/>
              <w:rPr>
                <w:sz w:val="22"/>
                <w:szCs w:val="22"/>
              </w:rPr>
            </w:pPr>
            <w:r>
              <w:rPr>
                <w:rFonts w:ascii="Aptos Narrow" w:hAnsi="Aptos Narrow"/>
                <w:color w:val="000000"/>
                <w:sz w:val="22"/>
                <w:szCs w:val="22"/>
              </w:rPr>
              <w:lastRenderedPageBreak/>
              <w:t>159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00D87AD" w14:textId="3912D19E" w:rsidR="00E50EDA" w:rsidRPr="00AE40E6" w:rsidRDefault="00E50EDA" w:rsidP="00E50EDA">
            <w:pPr>
              <w:spacing w:after="0"/>
              <w:jc w:val="center"/>
              <w:rPr>
                <w:sz w:val="22"/>
                <w:szCs w:val="22"/>
              </w:rPr>
            </w:pPr>
            <w:r>
              <w:rPr>
                <w:rFonts w:ascii="Aptos Narrow" w:hAnsi="Aptos Narrow"/>
                <w:color w:val="000000"/>
                <w:sz w:val="22"/>
                <w:szCs w:val="22"/>
              </w:rPr>
              <w:t>6/27/2023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1A9FEE" w14:textId="220071FE" w:rsidR="00E50EDA" w:rsidRPr="00AE40E6" w:rsidRDefault="00E50EDA" w:rsidP="00E50EDA">
            <w:pPr>
              <w:spacing w:after="0"/>
              <w:jc w:val="left"/>
              <w:rPr>
                <w:sz w:val="22"/>
                <w:szCs w:val="22"/>
              </w:rPr>
            </w:pPr>
            <w:r>
              <w:rPr>
                <w:rFonts w:ascii="Aptos Narrow" w:hAnsi="Aptos Narrow"/>
                <w:color w:val="000000"/>
                <w:sz w:val="22"/>
                <w:szCs w:val="22"/>
              </w:rPr>
              <w:t>D1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76747C" w14:textId="0621DDB7" w:rsidR="00E50EDA" w:rsidRPr="00AE40E6" w:rsidRDefault="00E50EDA" w:rsidP="00E50EDA">
            <w:pPr>
              <w:spacing w:after="0"/>
              <w:jc w:val="left"/>
              <w:rPr>
                <w:sz w:val="22"/>
                <w:szCs w:val="22"/>
              </w:rPr>
            </w:pPr>
            <w:r>
              <w:rPr>
                <w:rFonts w:ascii="Aptos Narrow" w:hAnsi="Aptos Narrow"/>
                <w:color w:val="000000"/>
                <w:sz w:val="22"/>
                <w:szCs w:val="22"/>
              </w:rPr>
              <w:t>Change Request Form: FDOT District 1</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55F78D0" w14:textId="5C43710C" w:rsidR="00E50EDA" w:rsidRPr="00AE40E6" w:rsidRDefault="00E50EDA" w:rsidP="00E50EDA">
            <w:pPr>
              <w:spacing w:after="0"/>
              <w:jc w:val="left"/>
              <w:rPr>
                <w:sz w:val="22"/>
                <w:szCs w:val="22"/>
              </w:rPr>
            </w:pPr>
            <w:r>
              <w:rPr>
                <w:rFonts w:ascii="Aptos Narrow" w:hAnsi="Aptos Narrow"/>
                <w:color w:val="000000"/>
                <w:sz w:val="22"/>
                <w:szCs w:val="22"/>
              </w:rPr>
              <w:t>Belinda Thomas / FDOT District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0AAA8D26" w14:textId="576B27B9" w:rsidR="00E50EDA" w:rsidRPr="00AE40E6" w:rsidRDefault="00E50EDA" w:rsidP="00E50EDA">
            <w:pPr>
              <w:spacing w:after="0"/>
              <w:jc w:val="left"/>
              <w:rPr>
                <w:sz w:val="22"/>
                <w:szCs w:val="22"/>
              </w:rPr>
            </w:pPr>
            <w:r>
              <w:rPr>
                <w:rFonts w:eastAsia="Calibri" w:cs="Calibri"/>
                <w:color w:val="000000"/>
                <w:sz w:val="22"/>
                <w:szCs w:val="22"/>
              </w:rPr>
              <w:t>Rename project “</w:t>
            </w:r>
            <w:r w:rsidRPr="00057CF1">
              <w:rPr>
                <w:rFonts w:eastAsia="Calibri" w:cs="Calibri"/>
                <w:color w:val="000000"/>
                <w:sz w:val="22"/>
                <w:szCs w:val="22"/>
              </w:rPr>
              <w:t xml:space="preserve">FDOT District 1 US 41 Connected Vehicle Deployment in </w:t>
            </w:r>
            <w:r>
              <w:rPr>
                <w:rFonts w:cs="Calibri"/>
                <w:color w:val="000000"/>
                <w:sz w:val="22"/>
              </w:rPr>
              <w:t>Sarasota</w:t>
            </w:r>
            <w:r w:rsidRPr="00057CF1">
              <w:rPr>
                <w:rFonts w:eastAsia="Calibri" w:cs="Calibri"/>
                <w:color w:val="000000"/>
                <w:sz w:val="22"/>
                <w:szCs w:val="22"/>
              </w:rPr>
              <w:t xml:space="preserve"> County</w:t>
            </w:r>
            <w:r>
              <w:rPr>
                <w:rFonts w:eastAsia="Calibri" w:cs="Calibri"/>
                <w:color w:val="000000"/>
                <w:sz w:val="22"/>
                <w:szCs w:val="22"/>
              </w:rPr>
              <w:t>”</w:t>
            </w:r>
            <w:r w:rsidRPr="00057CF1">
              <w:rPr>
                <w:rFonts w:eastAsia="Calibri" w:cs="Calibri"/>
                <w:color w:val="000000"/>
                <w:sz w:val="22"/>
                <w:szCs w:val="22"/>
              </w:rPr>
              <w:t xml:space="preserve"> to </w:t>
            </w:r>
            <w:r>
              <w:rPr>
                <w:rFonts w:eastAsia="Calibri" w:cs="Calibri"/>
                <w:color w:val="000000"/>
                <w:sz w:val="22"/>
                <w:szCs w:val="22"/>
              </w:rPr>
              <w:t>“</w:t>
            </w:r>
            <w:r w:rsidRPr="00057CF1">
              <w:rPr>
                <w:rFonts w:eastAsia="Calibri" w:cs="Calibri"/>
                <w:color w:val="000000"/>
                <w:sz w:val="22"/>
                <w:szCs w:val="22"/>
              </w:rPr>
              <w:t xml:space="preserve">FDOT District 1 Connected Vehicle Deployment in </w:t>
            </w:r>
            <w:r>
              <w:rPr>
                <w:rFonts w:cs="Calibri"/>
                <w:color w:val="000000"/>
                <w:sz w:val="22"/>
              </w:rPr>
              <w:t xml:space="preserve">Sarasota </w:t>
            </w:r>
            <w:r w:rsidRPr="00057CF1">
              <w:rPr>
                <w:rFonts w:eastAsia="Calibri" w:cs="Calibri"/>
                <w:color w:val="000000"/>
                <w:sz w:val="22"/>
                <w:szCs w:val="22"/>
              </w:rPr>
              <w:t>County.</w:t>
            </w:r>
            <w:r>
              <w:rPr>
                <w:rFonts w:eastAsia="Calibri" w:cs="Calibri"/>
                <w:color w:val="000000"/>
                <w:sz w:val="22"/>
                <w:szCs w:val="22"/>
              </w:rPr>
              <w:t xml:space="preserve">”  </w:t>
            </w:r>
            <w:r w:rsidRPr="00057CF1">
              <w:rPr>
                <w:rFonts w:eastAsia="Calibri" w:cs="Calibri"/>
                <w:color w:val="000000"/>
                <w:sz w:val="22"/>
                <w:szCs w:val="22"/>
              </w:rPr>
              <w:t xml:space="preserve">Change Project Description to: Install Connected Vehicle RSU's and upgrade controllers if needed to ATC controllers along state roadways in </w:t>
            </w:r>
            <w:r>
              <w:rPr>
                <w:rFonts w:cs="Calibri"/>
                <w:color w:val="000000"/>
                <w:sz w:val="22"/>
              </w:rPr>
              <w:t xml:space="preserve">Sarasota </w:t>
            </w:r>
            <w:r w:rsidRPr="00057CF1">
              <w:rPr>
                <w:rFonts w:eastAsia="Calibri" w:cs="Calibri"/>
                <w:color w:val="000000"/>
                <w:sz w:val="22"/>
                <w:szCs w:val="22"/>
              </w:rPr>
              <w:t>County.</w:t>
            </w:r>
            <w:r>
              <w:rPr>
                <w:rFonts w:eastAsia="Calibri" w:cs="Calibri"/>
                <w:color w:val="000000"/>
                <w:sz w:val="22"/>
                <w:szCs w:val="22"/>
              </w:rPr>
              <w:t xml:space="preserve"> </w:t>
            </w:r>
            <w:r w:rsidRPr="00057CF1">
              <w:rPr>
                <w:rFonts w:eastAsia="Calibri" w:cs="Calibri"/>
                <w:color w:val="000000"/>
                <w:sz w:val="22"/>
                <w:szCs w:val="22"/>
              </w:rPr>
              <w:t xml:space="preserve">Add D1 FDOT </w:t>
            </w:r>
            <w:r>
              <w:rPr>
                <w:rFonts w:cs="Calibri"/>
                <w:color w:val="000000"/>
                <w:sz w:val="22"/>
              </w:rPr>
              <w:t xml:space="preserve">and Sarasota County </w:t>
            </w:r>
            <w:r w:rsidRPr="00057CF1">
              <w:rPr>
                <w:rFonts w:eastAsia="Calibri" w:cs="Calibri"/>
                <w:color w:val="000000"/>
                <w:sz w:val="22"/>
                <w:szCs w:val="22"/>
              </w:rPr>
              <w:t>as Stakeholder</w:t>
            </w:r>
            <w:r>
              <w:rPr>
                <w:rFonts w:cs="Calibri"/>
                <w:color w:val="000000"/>
                <w:sz w:val="22"/>
              </w:rPr>
              <w:t>s</w:t>
            </w:r>
            <w:r w:rsidRPr="00057CF1">
              <w:rPr>
                <w:rFonts w:eastAsia="Calibri" w:cs="Calibri"/>
                <w:color w:val="000000"/>
                <w:sz w:val="22"/>
                <w:szCs w:val="22"/>
              </w:rPr>
              <w:t>.</w:t>
            </w:r>
          </w:p>
        </w:tc>
        <w:tc>
          <w:tcPr>
            <w:tcW w:w="1890" w:type="dxa"/>
            <w:tcBorders>
              <w:top w:val="single" w:sz="4" w:space="0" w:color="auto"/>
              <w:left w:val="nil"/>
              <w:bottom w:val="single" w:sz="4" w:space="0" w:color="auto"/>
              <w:right w:val="single" w:sz="4" w:space="0" w:color="auto"/>
            </w:tcBorders>
            <w:shd w:val="clear" w:color="auto" w:fill="auto"/>
          </w:tcPr>
          <w:p w14:paraId="4BF59D28" w14:textId="04D5F2A2" w:rsidR="00E50EDA" w:rsidRPr="00AE40E6" w:rsidRDefault="00E50EDA" w:rsidP="00E50EDA">
            <w:pPr>
              <w:spacing w:after="0"/>
              <w:jc w:val="left"/>
              <w:rPr>
                <w:sz w:val="22"/>
                <w:szCs w:val="22"/>
              </w:rPr>
            </w:pPr>
            <w:r>
              <w:rPr>
                <w:rFonts w:cs="Calibri"/>
                <w:color w:val="000000"/>
                <w:sz w:val="22"/>
                <w:szCs w:val="22"/>
              </w:rPr>
              <w:t>Updated Project information and definition</w:t>
            </w:r>
          </w:p>
        </w:tc>
        <w:tc>
          <w:tcPr>
            <w:tcW w:w="1440" w:type="dxa"/>
            <w:tcBorders>
              <w:left w:val="single" w:sz="4" w:space="0" w:color="auto"/>
            </w:tcBorders>
          </w:tcPr>
          <w:p w14:paraId="289AE3C5" w14:textId="20F6D27C" w:rsidR="00E50EDA" w:rsidRPr="00AE40E6" w:rsidRDefault="00E50EDA" w:rsidP="00E50EDA">
            <w:pPr>
              <w:spacing w:after="0"/>
              <w:jc w:val="center"/>
              <w:rPr>
                <w:sz w:val="22"/>
                <w:szCs w:val="22"/>
              </w:rPr>
            </w:pPr>
            <w:r>
              <w:rPr>
                <w:rFonts w:cs="Calibri"/>
                <w:color w:val="000000"/>
                <w:sz w:val="22"/>
                <w:szCs w:val="22"/>
              </w:rPr>
              <w:t>Yes</w:t>
            </w:r>
          </w:p>
        </w:tc>
        <w:tc>
          <w:tcPr>
            <w:tcW w:w="1533" w:type="dxa"/>
          </w:tcPr>
          <w:p w14:paraId="5920C70B" w14:textId="50CE5544" w:rsidR="00E50EDA" w:rsidRPr="00AE40E6" w:rsidRDefault="00E50EDA" w:rsidP="00E50EDA">
            <w:pPr>
              <w:spacing w:after="0"/>
              <w:jc w:val="center"/>
              <w:rPr>
                <w:sz w:val="22"/>
                <w:szCs w:val="22"/>
              </w:rPr>
            </w:pPr>
            <w:r>
              <w:rPr>
                <w:rFonts w:cs="Calibri"/>
                <w:color w:val="000000"/>
                <w:sz w:val="22"/>
                <w:szCs w:val="22"/>
              </w:rPr>
              <w:t>Yes</w:t>
            </w:r>
          </w:p>
        </w:tc>
      </w:tr>
      <w:tr w:rsidR="00E50EDA" w:rsidRPr="00AE40E6" w14:paraId="2DB2E4BD"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9FAA57" w14:textId="2254C2B6" w:rsidR="00E50EDA" w:rsidRPr="00AE40E6" w:rsidRDefault="00E50EDA" w:rsidP="00E50EDA">
            <w:pPr>
              <w:spacing w:after="0"/>
              <w:jc w:val="center"/>
              <w:rPr>
                <w:sz w:val="22"/>
                <w:szCs w:val="22"/>
              </w:rPr>
            </w:pPr>
            <w:r>
              <w:rPr>
                <w:rFonts w:ascii="Aptos Narrow" w:hAnsi="Aptos Narrow"/>
                <w:color w:val="000000"/>
                <w:sz w:val="22"/>
                <w:szCs w:val="22"/>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56B9C1" w14:textId="28BE826E" w:rsidR="00E50EDA" w:rsidRPr="00AE40E6" w:rsidRDefault="00E50EDA" w:rsidP="00E50EDA">
            <w:pPr>
              <w:spacing w:after="0"/>
              <w:jc w:val="center"/>
              <w:rPr>
                <w:sz w:val="22"/>
                <w:szCs w:val="22"/>
              </w:rPr>
            </w:pPr>
            <w:r>
              <w:rPr>
                <w:rFonts w:ascii="Aptos Narrow" w:hAnsi="Aptos Narrow"/>
                <w:color w:val="000000"/>
                <w:sz w:val="22"/>
                <w:szCs w:val="22"/>
              </w:rPr>
              <w:t>6/27/2023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20D50A" w14:textId="2F9E8649" w:rsidR="00E50EDA" w:rsidRPr="00AE40E6" w:rsidRDefault="00E50EDA" w:rsidP="00E50EDA">
            <w:pPr>
              <w:spacing w:after="0"/>
              <w:jc w:val="left"/>
              <w:rPr>
                <w:sz w:val="22"/>
                <w:szCs w:val="22"/>
              </w:rPr>
            </w:pPr>
            <w:r>
              <w:rPr>
                <w:rFonts w:ascii="Aptos Narrow" w:hAnsi="Aptos Narrow"/>
                <w:color w:val="000000"/>
                <w:sz w:val="22"/>
                <w:szCs w:val="22"/>
              </w:rPr>
              <w:t>D1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99B5C0" w14:textId="6F926D91" w:rsidR="00E50EDA" w:rsidRPr="00AE40E6" w:rsidRDefault="00E50EDA" w:rsidP="00E50EDA">
            <w:pPr>
              <w:spacing w:after="0"/>
              <w:jc w:val="left"/>
              <w:rPr>
                <w:sz w:val="22"/>
                <w:szCs w:val="22"/>
              </w:rPr>
            </w:pPr>
            <w:r>
              <w:rPr>
                <w:rFonts w:ascii="Aptos Narrow" w:hAnsi="Aptos Narrow"/>
                <w:color w:val="000000"/>
                <w:sz w:val="22"/>
                <w:szCs w:val="22"/>
              </w:rPr>
              <w:t>Change Request Form: FDOT District 1</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DDE6DC6" w14:textId="5F8245B7" w:rsidR="00E50EDA" w:rsidRPr="00AE40E6" w:rsidRDefault="00E50EDA" w:rsidP="00E50EDA">
            <w:pPr>
              <w:spacing w:after="0"/>
              <w:jc w:val="left"/>
              <w:rPr>
                <w:sz w:val="22"/>
                <w:szCs w:val="22"/>
              </w:rPr>
            </w:pPr>
            <w:r>
              <w:rPr>
                <w:rFonts w:ascii="Aptos Narrow" w:hAnsi="Aptos Narrow"/>
                <w:color w:val="000000"/>
                <w:sz w:val="22"/>
                <w:szCs w:val="22"/>
              </w:rPr>
              <w:t>Belinda Thomas / FDOT District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09263BC5" w14:textId="59CF1E65" w:rsidR="00E50EDA" w:rsidRPr="00AE40E6" w:rsidRDefault="00E50EDA" w:rsidP="00E50EDA">
            <w:pPr>
              <w:spacing w:after="0"/>
              <w:jc w:val="left"/>
              <w:rPr>
                <w:sz w:val="22"/>
                <w:szCs w:val="22"/>
              </w:rPr>
            </w:pPr>
            <w:r>
              <w:rPr>
                <w:rFonts w:cs="Calibri"/>
                <w:color w:val="000000"/>
                <w:sz w:val="22"/>
              </w:rPr>
              <w:t>Add Project FPID 452408-1 for “</w:t>
            </w:r>
            <w:r w:rsidRPr="00A917CD">
              <w:rPr>
                <w:rFonts w:cs="Calibri"/>
                <w:color w:val="000000"/>
                <w:sz w:val="22"/>
              </w:rPr>
              <w:t>FDOT Truck Parking Availability System Deployments</w:t>
            </w:r>
            <w:r>
              <w:rPr>
                <w:rFonts w:cs="Calibri"/>
                <w:color w:val="000000"/>
                <w:sz w:val="22"/>
              </w:rPr>
              <w:t xml:space="preserve">” </w:t>
            </w:r>
            <w:r w:rsidRPr="00A917CD">
              <w:rPr>
                <w:rFonts w:cs="Calibri"/>
                <w:color w:val="000000"/>
                <w:sz w:val="22"/>
              </w:rPr>
              <w:t>to deploy Truck Parking Availability Systems along I-75, I-275, and I-4 in District 1</w:t>
            </w:r>
            <w:r>
              <w:rPr>
                <w:rFonts w:cs="Calibri"/>
                <w:color w:val="000000"/>
                <w:sz w:val="22"/>
              </w:rPr>
              <w:t xml:space="preserve">, including the </w:t>
            </w:r>
            <w:r>
              <w:rPr>
                <w:rFonts w:eastAsia="Arial"/>
                <w:noProof/>
                <w:w w:val="109"/>
                <w:sz w:val="20"/>
              </w:rPr>
              <w:t>I-275 Sunshine Skyway Rest Area in Manatee County which will be constructed by D1 FDOT and operated by D7 FDOT.</w:t>
            </w:r>
          </w:p>
        </w:tc>
        <w:tc>
          <w:tcPr>
            <w:tcW w:w="1890" w:type="dxa"/>
            <w:tcBorders>
              <w:top w:val="single" w:sz="4" w:space="0" w:color="auto"/>
              <w:left w:val="nil"/>
              <w:bottom w:val="single" w:sz="4" w:space="0" w:color="auto"/>
              <w:right w:val="single" w:sz="4" w:space="0" w:color="auto"/>
            </w:tcBorders>
            <w:shd w:val="clear" w:color="auto" w:fill="auto"/>
          </w:tcPr>
          <w:p w14:paraId="1ACFAB57" w14:textId="70357DCD" w:rsidR="00E50EDA" w:rsidRPr="00AE40E6" w:rsidRDefault="00E50EDA" w:rsidP="00E50EDA">
            <w:pPr>
              <w:spacing w:after="0"/>
              <w:jc w:val="left"/>
              <w:rPr>
                <w:sz w:val="22"/>
                <w:szCs w:val="22"/>
              </w:rPr>
            </w:pPr>
            <w:r>
              <w:rPr>
                <w:rFonts w:cs="Calibri"/>
                <w:color w:val="000000"/>
                <w:sz w:val="22"/>
                <w:szCs w:val="22"/>
              </w:rPr>
              <w:t>Added project</w:t>
            </w:r>
          </w:p>
        </w:tc>
        <w:tc>
          <w:tcPr>
            <w:tcW w:w="1440" w:type="dxa"/>
            <w:tcBorders>
              <w:left w:val="single" w:sz="4" w:space="0" w:color="auto"/>
            </w:tcBorders>
          </w:tcPr>
          <w:p w14:paraId="2BECF9FB" w14:textId="66784884" w:rsidR="00E50EDA" w:rsidRPr="00AE40E6" w:rsidRDefault="00E50EDA" w:rsidP="00E50EDA">
            <w:pPr>
              <w:spacing w:after="0"/>
              <w:jc w:val="center"/>
              <w:rPr>
                <w:sz w:val="22"/>
                <w:szCs w:val="22"/>
              </w:rPr>
            </w:pPr>
            <w:r>
              <w:rPr>
                <w:rFonts w:cs="Calibri"/>
                <w:color w:val="000000"/>
                <w:sz w:val="22"/>
                <w:szCs w:val="22"/>
              </w:rPr>
              <w:t>Yes</w:t>
            </w:r>
          </w:p>
        </w:tc>
        <w:tc>
          <w:tcPr>
            <w:tcW w:w="1533" w:type="dxa"/>
          </w:tcPr>
          <w:p w14:paraId="3D3ECFB3" w14:textId="16A9EC38" w:rsidR="00E50EDA" w:rsidRPr="00AE40E6" w:rsidRDefault="00E50EDA" w:rsidP="00E50EDA">
            <w:pPr>
              <w:spacing w:after="0"/>
              <w:jc w:val="center"/>
              <w:rPr>
                <w:sz w:val="22"/>
                <w:szCs w:val="22"/>
              </w:rPr>
            </w:pPr>
            <w:r>
              <w:rPr>
                <w:rFonts w:cs="Calibri"/>
                <w:color w:val="000000"/>
                <w:sz w:val="22"/>
                <w:szCs w:val="22"/>
              </w:rPr>
              <w:t>Yes</w:t>
            </w:r>
          </w:p>
        </w:tc>
      </w:tr>
      <w:tr w:rsidR="00E50EDA" w:rsidRPr="00AE40E6" w14:paraId="1ABEEAE6"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810F5" w14:textId="23B96901" w:rsidR="00E50EDA" w:rsidRPr="00AE40E6" w:rsidRDefault="00E50EDA" w:rsidP="00E50EDA">
            <w:pPr>
              <w:spacing w:after="0"/>
              <w:jc w:val="center"/>
              <w:rPr>
                <w:sz w:val="22"/>
                <w:szCs w:val="22"/>
              </w:rPr>
            </w:pPr>
            <w:r>
              <w:rPr>
                <w:rFonts w:ascii="Aptos Narrow" w:hAnsi="Aptos Narrow"/>
                <w:color w:val="000000"/>
                <w:sz w:val="22"/>
                <w:szCs w:val="22"/>
              </w:rPr>
              <w:lastRenderedPageBreak/>
              <w:t>161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E3F7022" w14:textId="1AFE17F1" w:rsidR="00E50EDA" w:rsidRPr="00AE40E6" w:rsidRDefault="00E50EDA" w:rsidP="00E50EDA">
            <w:pPr>
              <w:spacing w:after="0"/>
              <w:jc w:val="center"/>
              <w:rPr>
                <w:sz w:val="22"/>
                <w:szCs w:val="22"/>
              </w:rPr>
            </w:pPr>
            <w:r>
              <w:rPr>
                <w:rFonts w:ascii="Aptos Narrow" w:hAnsi="Aptos Narrow"/>
                <w:color w:val="000000"/>
                <w:sz w:val="22"/>
                <w:szCs w:val="22"/>
              </w:rPr>
              <w:t>6/27/2023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BD75C2" w14:textId="20E94475" w:rsidR="00E50EDA" w:rsidRPr="00AE40E6" w:rsidRDefault="00E50EDA" w:rsidP="00E50EDA">
            <w:pPr>
              <w:spacing w:after="0"/>
              <w:jc w:val="left"/>
              <w:rPr>
                <w:sz w:val="22"/>
                <w:szCs w:val="22"/>
              </w:rPr>
            </w:pPr>
            <w:r>
              <w:rPr>
                <w:rFonts w:ascii="Aptos Narrow" w:hAnsi="Aptos Narrow"/>
                <w:color w:val="000000"/>
                <w:sz w:val="22"/>
                <w:szCs w:val="22"/>
              </w:rPr>
              <w:t>D1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5B702A" w14:textId="2FF3F00E" w:rsidR="00E50EDA" w:rsidRPr="00AE40E6" w:rsidRDefault="00E50EDA" w:rsidP="00E50EDA">
            <w:pPr>
              <w:spacing w:after="0"/>
              <w:jc w:val="left"/>
              <w:rPr>
                <w:sz w:val="22"/>
                <w:szCs w:val="22"/>
              </w:rPr>
            </w:pPr>
            <w:r>
              <w:rPr>
                <w:rFonts w:ascii="Aptos Narrow" w:hAnsi="Aptos Narrow"/>
                <w:color w:val="000000"/>
                <w:sz w:val="22"/>
                <w:szCs w:val="22"/>
              </w:rPr>
              <w:t>Change Request Form: FDOT District 1</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3EAC92F" w14:textId="3C4D21BA" w:rsidR="00E50EDA" w:rsidRPr="00AE40E6" w:rsidRDefault="00E50EDA" w:rsidP="00E50EDA">
            <w:pPr>
              <w:spacing w:after="0"/>
              <w:jc w:val="left"/>
              <w:rPr>
                <w:sz w:val="22"/>
                <w:szCs w:val="22"/>
              </w:rPr>
            </w:pPr>
            <w:r>
              <w:rPr>
                <w:rFonts w:ascii="Aptos Narrow" w:hAnsi="Aptos Narrow"/>
                <w:color w:val="000000"/>
                <w:sz w:val="22"/>
                <w:szCs w:val="22"/>
              </w:rPr>
              <w:t>Belinda Thomas / FDOT District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134E651" w14:textId="67770DE3" w:rsidR="00E50EDA" w:rsidRPr="00AE40E6" w:rsidRDefault="00E50EDA" w:rsidP="00E50EDA">
            <w:pPr>
              <w:spacing w:after="0"/>
              <w:jc w:val="left"/>
              <w:rPr>
                <w:sz w:val="22"/>
                <w:szCs w:val="22"/>
              </w:rPr>
            </w:pPr>
            <w:r w:rsidRPr="00E10CFD">
              <w:rPr>
                <w:rFonts w:cs="Calibri"/>
                <w:color w:val="000000"/>
                <w:sz w:val="22"/>
              </w:rPr>
              <w:t xml:space="preserve">Add </w:t>
            </w:r>
            <w:r>
              <w:rPr>
                <w:rFonts w:cs="Calibri"/>
                <w:color w:val="000000"/>
                <w:sz w:val="22"/>
              </w:rPr>
              <w:t>P</w:t>
            </w:r>
            <w:r w:rsidRPr="00E10CFD">
              <w:rPr>
                <w:rFonts w:cs="Calibri"/>
                <w:color w:val="000000"/>
                <w:sz w:val="22"/>
              </w:rPr>
              <w:t xml:space="preserve">roject </w:t>
            </w:r>
            <w:r>
              <w:rPr>
                <w:rFonts w:cs="Calibri"/>
                <w:color w:val="000000"/>
                <w:sz w:val="22"/>
              </w:rPr>
              <w:t xml:space="preserve">FPID 449463-1 </w:t>
            </w:r>
            <w:r w:rsidRPr="00E10CFD">
              <w:rPr>
                <w:rFonts w:cs="Calibri"/>
                <w:color w:val="000000"/>
                <w:sz w:val="22"/>
              </w:rPr>
              <w:t xml:space="preserve">for the deployment of a Collier Countywide Connected Traveler Information System along US 41 and SR 951. The project will deploy Connected Vehicle </w:t>
            </w:r>
            <w:r w:rsidR="00FB1744">
              <w:rPr>
                <w:rFonts w:cs="Calibri"/>
                <w:color w:val="000000"/>
                <w:sz w:val="22"/>
              </w:rPr>
              <w:t>(CV) Roadside Units (RSUs)</w:t>
            </w:r>
            <w:r w:rsidRPr="00E10CFD">
              <w:rPr>
                <w:rFonts w:cs="Calibri"/>
                <w:color w:val="000000"/>
                <w:sz w:val="22"/>
              </w:rPr>
              <w:t xml:space="preserve"> </w:t>
            </w:r>
            <w:r w:rsidR="00FB1744">
              <w:rPr>
                <w:rFonts w:cs="Calibri"/>
                <w:color w:val="000000"/>
                <w:sz w:val="22"/>
              </w:rPr>
              <w:t xml:space="preserve">with Bluetooth travel time detector capabilities </w:t>
            </w:r>
            <w:r w:rsidRPr="00E10CFD">
              <w:rPr>
                <w:rFonts w:cs="Calibri"/>
                <w:color w:val="000000"/>
                <w:sz w:val="22"/>
              </w:rPr>
              <w:t xml:space="preserve">along the referenced roadways in Collier County.  The project was funded through the Technology Applications Partnerships with Local Agencies for Deploying Connected and Automated Vehicle Technologies (TAPs-LA) program. </w:t>
            </w:r>
          </w:p>
        </w:tc>
        <w:tc>
          <w:tcPr>
            <w:tcW w:w="1890" w:type="dxa"/>
            <w:tcBorders>
              <w:top w:val="single" w:sz="4" w:space="0" w:color="auto"/>
              <w:left w:val="nil"/>
              <w:bottom w:val="single" w:sz="4" w:space="0" w:color="auto"/>
              <w:right w:val="single" w:sz="4" w:space="0" w:color="auto"/>
            </w:tcBorders>
            <w:shd w:val="clear" w:color="auto" w:fill="auto"/>
          </w:tcPr>
          <w:p w14:paraId="75748DE2" w14:textId="11CF45FC" w:rsidR="00E50EDA" w:rsidRPr="00AE40E6" w:rsidRDefault="00E50EDA" w:rsidP="00E50EDA">
            <w:pPr>
              <w:spacing w:after="0"/>
              <w:jc w:val="left"/>
              <w:rPr>
                <w:sz w:val="22"/>
                <w:szCs w:val="22"/>
              </w:rPr>
            </w:pPr>
            <w:r>
              <w:rPr>
                <w:rFonts w:cs="Calibri"/>
                <w:color w:val="000000"/>
                <w:sz w:val="22"/>
                <w:szCs w:val="22"/>
              </w:rPr>
              <w:t>Added project</w:t>
            </w:r>
          </w:p>
        </w:tc>
        <w:tc>
          <w:tcPr>
            <w:tcW w:w="1440" w:type="dxa"/>
            <w:tcBorders>
              <w:left w:val="single" w:sz="4" w:space="0" w:color="auto"/>
            </w:tcBorders>
          </w:tcPr>
          <w:p w14:paraId="13741CDA" w14:textId="4CB446AB" w:rsidR="00E50EDA" w:rsidRPr="00AE40E6" w:rsidRDefault="00E50EDA" w:rsidP="00E50EDA">
            <w:pPr>
              <w:spacing w:after="0"/>
              <w:jc w:val="center"/>
              <w:rPr>
                <w:sz w:val="22"/>
                <w:szCs w:val="22"/>
              </w:rPr>
            </w:pPr>
            <w:r>
              <w:rPr>
                <w:rFonts w:cs="Calibri"/>
                <w:color w:val="000000"/>
                <w:sz w:val="22"/>
                <w:szCs w:val="22"/>
              </w:rPr>
              <w:t>Yes</w:t>
            </w:r>
          </w:p>
        </w:tc>
        <w:tc>
          <w:tcPr>
            <w:tcW w:w="1533" w:type="dxa"/>
          </w:tcPr>
          <w:p w14:paraId="68839383" w14:textId="0FD7EF79" w:rsidR="00E50EDA" w:rsidRPr="00AE40E6" w:rsidRDefault="00E50EDA" w:rsidP="00E50EDA">
            <w:pPr>
              <w:spacing w:after="0"/>
              <w:jc w:val="center"/>
              <w:rPr>
                <w:sz w:val="22"/>
                <w:szCs w:val="22"/>
              </w:rPr>
            </w:pPr>
            <w:r>
              <w:rPr>
                <w:rFonts w:cs="Calibri"/>
                <w:color w:val="000000"/>
                <w:sz w:val="22"/>
                <w:szCs w:val="22"/>
              </w:rPr>
              <w:t>Yes</w:t>
            </w:r>
          </w:p>
        </w:tc>
      </w:tr>
      <w:tr w:rsidR="00E50EDA" w:rsidRPr="00AE40E6" w14:paraId="13F10CD1"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1D478A" w14:textId="7613B1D6" w:rsidR="00E50EDA" w:rsidRPr="00AE40E6" w:rsidRDefault="00E50EDA" w:rsidP="00E50EDA">
            <w:pPr>
              <w:spacing w:after="0"/>
              <w:jc w:val="center"/>
              <w:rPr>
                <w:sz w:val="22"/>
                <w:szCs w:val="22"/>
              </w:rPr>
            </w:pPr>
            <w:r>
              <w:rPr>
                <w:rFonts w:ascii="Aptos Narrow" w:hAnsi="Aptos Narrow"/>
                <w:color w:val="000000"/>
                <w:sz w:val="22"/>
                <w:szCs w:val="22"/>
              </w:rPr>
              <w:t>162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F4E4C60" w14:textId="6C9A53B4" w:rsidR="00E50EDA" w:rsidRPr="00AE40E6" w:rsidRDefault="00E50EDA" w:rsidP="00E50EDA">
            <w:pPr>
              <w:spacing w:after="0"/>
              <w:jc w:val="center"/>
              <w:rPr>
                <w:sz w:val="22"/>
                <w:szCs w:val="22"/>
              </w:rPr>
            </w:pPr>
            <w:r>
              <w:rPr>
                <w:rFonts w:ascii="Aptos Narrow" w:hAnsi="Aptos Narrow"/>
                <w:color w:val="000000"/>
                <w:sz w:val="22"/>
                <w:szCs w:val="22"/>
              </w:rPr>
              <w:t>6/27/2023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4F782" w14:textId="778A0F0F" w:rsidR="00E50EDA" w:rsidRPr="00AE40E6" w:rsidRDefault="00E50EDA" w:rsidP="00E50EDA">
            <w:pPr>
              <w:spacing w:after="0"/>
              <w:jc w:val="left"/>
              <w:rPr>
                <w:sz w:val="22"/>
                <w:szCs w:val="22"/>
              </w:rPr>
            </w:pPr>
            <w:r>
              <w:rPr>
                <w:rFonts w:ascii="Aptos Narrow" w:hAnsi="Aptos Narrow"/>
                <w:color w:val="000000"/>
                <w:sz w:val="22"/>
                <w:szCs w:val="22"/>
              </w:rPr>
              <w:t>D1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282100" w14:textId="0670973B" w:rsidR="00E50EDA" w:rsidRPr="00AE40E6" w:rsidRDefault="00E50EDA" w:rsidP="00E50EDA">
            <w:pPr>
              <w:spacing w:after="0"/>
              <w:jc w:val="left"/>
              <w:rPr>
                <w:sz w:val="22"/>
                <w:szCs w:val="22"/>
              </w:rPr>
            </w:pPr>
            <w:r>
              <w:rPr>
                <w:rFonts w:ascii="Aptos Narrow" w:hAnsi="Aptos Narrow"/>
                <w:color w:val="000000"/>
                <w:sz w:val="22"/>
                <w:szCs w:val="22"/>
              </w:rPr>
              <w:t>Change Request Form: FDOT District 1</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5086D09F" w14:textId="286671C0" w:rsidR="00E50EDA" w:rsidRPr="00AE40E6" w:rsidRDefault="00E50EDA" w:rsidP="00E50EDA">
            <w:pPr>
              <w:spacing w:after="0"/>
              <w:jc w:val="left"/>
              <w:rPr>
                <w:sz w:val="22"/>
                <w:szCs w:val="22"/>
              </w:rPr>
            </w:pPr>
            <w:r>
              <w:rPr>
                <w:rFonts w:ascii="Aptos Narrow" w:hAnsi="Aptos Narrow"/>
                <w:color w:val="000000"/>
                <w:sz w:val="22"/>
                <w:szCs w:val="22"/>
              </w:rPr>
              <w:t>Cassie Lee / FDOT District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EFE3283" w14:textId="7478A3D5" w:rsidR="00E50EDA" w:rsidRPr="00AE40E6" w:rsidRDefault="00E50EDA" w:rsidP="00E50EDA">
            <w:pPr>
              <w:spacing w:after="0"/>
              <w:jc w:val="left"/>
              <w:rPr>
                <w:sz w:val="22"/>
                <w:szCs w:val="22"/>
              </w:rPr>
            </w:pPr>
            <w:r w:rsidRPr="008A66E5">
              <w:rPr>
                <w:rFonts w:cs="Calibri"/>
                <w:color w:val="000000"/>
                <w:sz w:val="22"/>
              </w:rPr>
              <w:t>Add new project FPID: 452391-1-52-01, Districtwide Movable Bridge Project. This safety project will add Lidar Pedestrian Detection Systems to on and off system movable bridges in District One. The installation will improve the bridge tenders visibility of the pedestrian sidewalks in-between the gate arms.</w:t>
            </w:r>
          </w:p>
        </w:tc>
        <w:tc>
          <w:tcPr>
            <w:tcW w:w="1890" w:type="dxa"/>
            <w:tcBorders>
              <w:top w:val="single" w:sz="4" w:space="0" w:color="auto"/>
              <w:left w:val="nil"/>
              <w:bottom w:val="single" w:sz="4" w:space="0" w:color="auto"/>
              <w:right w:val="single" w:sz="4" w:space="0" w:color="auto"/>
            </w:tcBorders>
            <w:shd w:val="clear" w:color="auto" w:fill="auto"/>
          </w:tcPr>
          <w:p w14:paraId="58E4A1C2" w14:textId="3B07F5BF" w:rsidR="00E50EDA" w:rsidRPr="00AE40E6" w:rsidRDefault="00E50EDA" w:rsidP="00E50EDA">
            <w:pPr>
              <w:spacing w:after="0"/>
              <w:jc w:val="left"/>
              <w:rPr>
                <w:sz w:val="22"/>
                <w:szCs w:val="22"/>
              </w:rPr>
            </w:pPr>
            <w:r>
              <w:rPr>
                <w:rFonts w:cs="Calibri"/>
                <w:color w:val="000000"/>
                <w:sz w:val="22"/>
                <w:szCs w:val="22"/>
              </w:rPr>
              <w:t>Add New project</w:t>
            </w:r>
          </w:p>
        </w:tc>
        <w:tc>
          <w:tcPr>
            <w:tcW w:w="1440" w:type="dxa"/>
            <w:tcBorders>
              <w:left w:val="single" w:sz="4" w:space="0" w:color="auto"/>
            </w:tcBorders>
          </w:tcPr>
          <w:p w14:paraId="561E64F8" w14:textId="3B6B823E" w:rsidR="00E50EDA" w:rsidRPr="00AE40E6" w:rsidRDefault="00E50EDA" w:rsidP="00E50EDA">
            <w:pPr>
              <w:spacing w:after="0"/>
              <w:jc w:val="center"/>
              <w:rPr>
                <w:sz w:val="22"/>
                <w:szCs w:val="22"/>
              </w:rPr>
            </w:pPr>
            <w:r>
              <w:rPr>
                <w:rFonts w:cs="Calibri"/>
                <w:color w:val="000000"/>
                <w:sz w:val="22"/>
                <w:szCs w:val="22"/>
              </w:rPr>
              <w:t>Yes</w:t>
            </w:r>
          </w:p>
        </w:tc>
        <w:tc>
          <w:tcPr>
            <w:tcW w:w="1533" w:type="dxa"/>
          </w:tcPr>
          <w:p w14:paraId="67146199" w14:textId="6A0AA13D" w:rsidR="00E50EDA" w:rsidRPr="00AE40E6" w:rsidRDefault="00E50EDA" w:rsidP="00E50EDA">
            <w:pPr>
              <w:spacing w:after="0"/>
              <w:jc w:val="center"/>
              <w:rPr>
                <w:sz w:val="22"/>
                <w:szCs w:val="22"/>
              </w:rPr>
            </w:pPr>
            <w:r>
              <w:rPr>
                <w:rFonts w:cs="Calibri"/>
                <w:color w:val="000000"/>
                <w:sz w:val="22"/>
                <w:szCs w:val="22"/>
              </w:rPr>
              <w:t>Yes</w:t>
            </w:r>
          </w:p>
        </w:tc>
      </w:tr>
    </w:tbl>
    <w:p w14:paraId="0E111FFC" w14:textId="77777777" w:rsidR="00717914" w:rsidRPr="00717914" w:rsidRDefault="00717914" w:rsidP="00717914"/>
    <w:sectPr w:rsidR="00717914" w:rsidRPr="00717914" w:rsidSect="00331688">
      <w:headerReference w:type="default" r:id="rId24"/>
      <w:footerReference w:type="default" r:id="rId25"/>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9FB2" w14:textId="77777777" w:rsidR="00331688" w:rsidRDefault="00331688">
      <w:r>
        <w:separator/>
      </w:r>
    </w:p>
  </w:endnote>
  <w:endnote w:type="continuationSeparator" w:id="0">
    <w:p w14:paraId="5CC86D3B" w14:textId="77777777" w:rsidR="00331688" w:rsidRDefault="00331688">
      <w:r>
        <w:continuationSeparator/>
      </w:r>
    </w:p>
  </w:endnote>
  <w:endnote w:type="continuationNotice" w:id="1">
    <w:p w14:paraId="524B4C1D" w14:textId="77777777" w:rsidR="00331688" w:rsidRDefault="00331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3046E20B" w:rsidR="000463E7" w:rsidRPr="007C2EAD" w:rsidRDefault="000463E7" w:rsidP="00DC23F1">
          <w:pPr>
            <w:pStyle w:val="Footer"/>
            <w:rPr>
              <w:color w:val="595959"/>
            </w:rPr>
          </w:pPr>
          <w:r>
            <w:rPr>
              <w:color w:val="595959"/>
            </w:rPr>
            <w:t xml:space="preserve">District </w:t>
          </w:r>
          <w:r w:rsidR="001D36CA">
            <w:rPr>
              <w:color w:val="595959"/>
            </w:rPr>
            <w:t>1</w:t>
          </w:r>
          <w:r>
            <w:rPr>
              <w:color w:val="595959"/>
            </w:rPr>
            <w:t xml:space="preserve">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018883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2BA590DB" w:rsidR="000463E7" w:rsidRPr="007C2EAD" w:rsidRDefault="000463E7" w:rsidP="00DC23F1">
          <w:pPr>
            <w:pStyle w:val="Footer"/>
            <w:rPr>
              <w:color w:val="595959"/>
            </w:rPr>
          </w:pPr>
          <w:r>
            <w:rPr>
              <w:color w:val="595959"/>
            </w:rPr>
            <w:t xml:space="preserve">District </w:t>
          </w:r>
          <w:r w:rsidR="001D36CA">
            <w:rPr>
              <w:color w:val="595959"/>
            </w:rPr>
            <w:t>1</w:t>
          </w:r>
          <w:r>
            <w:rPr>
              <w:color w:val="595959"/>
            </w:rPr>
            <w:t xml:space="preserve">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1142435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1F1F0966" w:rsidR="000463E7" w:rsidRPr="007C2EAD" w:rsidRDefault="000463E7" w:rsidP="00DC23F1">
          <w:pPr>
            <w:pStyle w:val="Footer"/>
            <w:rPr>
              <w:color w:val="595959"/>
            </w:rPr>
          </w:pPr>
          <w:r>
            <w:rPr>
              <w:color w:val="595959"/>
            </w:rPr>
            <w:t xml:space="preserve">District </w:t>
          </w:r>
          <w:r w:rsidR="001D36CA">
            <w:rPr>
              <w:color w:val="595959"/>
            </w:rPr>
            <w:t>1</w:t>
          </w:r>
          <w:r>
            <w:rPr>
              <w:color w:val="595959"/>
            </w:rPr>
            <w:t xml:space="preserve"> RITSA Update 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1185258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0972CCAF" w:rsidR="000463E7" w:rsidRPr="007C2EAD" w:rsidRDefault="000463E7" w:rsidP="00DC23F1">
          <w:pPr>
            <w:pStyle w:val="Footer"/>
            <w:rPr>
              <w:color w:val="595959"/>
            </w:rPr>
          </w:pPr>
          <w:r>
            <w:rPr>
              <w:color w:val="595959"/>
            </w:rPr>
            <w:t xml:space="preserve">District </w:t>
          </w:r>
          <w:r w:rsidR="001D36CA">
            <w:rPr>
              <w:color w:val="595959"/>
            </w:rPr>
            <w:t>1</w:t>
          </w:r>
          <w:r>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9394441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9D0B6F5" w:rsidR="000463E7" w:rsidRPr="007C2EAD" w:rsidRDefault="000463E7" w:rsidP="00DC23F1">
          <w:pPr>
            <w:pStyle w:val="Footer"/>
            <w:rPr>
              <w:color w:val="595959"/>
            </w:rPr>
          </w:pPr>
          <w:r>
            <w:rPr>
              <w:color w:val="595959"/>
            </w:rPr>
            <w:t xml:space="preserve">District </w:t>
          </w:r>
          <w:r w:rsidR="001D36CA">
            <w:rPr>
              <w:color w:val="595959"/>
            </w:rPr>
            <w:t>1</w:t>
          </w:r>
          <w:r>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4654" w14:textId="77777777" w:rsidR="00331688" w:rsidRDefault="00331688">
      <w:r>
        <w:separator/>
      </w:r>
    </w:p>
  </w:footnote>
  <w:footnote w:type="continuationSeparator" w:id="0">
    <w:p w14:paraId="043A9817" w14:textId="77777777" w:rsidR="00331688" w:rsidRDefault="00331688">
      <w:r>
        <w:continuationSeparator/>
      </w:r>
    </w:p>
  </w:footnote>
  <w:footnote w:type="continuationNotice" w:id="1">
    <w:p w14:paraId="53E96D38" w14:textId="77777777" w:rsidR="00331688" w:rsidRDefault="003316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0"/>
      <w:gridCol w:w="540"/>
    </w:tblGrid>
    <w:tr w:rsidR="000463E7" w14:paraId="5CE3A6BB" w14:textId="77777777" w:rsidTr="001D36CA">
      <w:trPr>
        <w:trHeight w:val="288"/>
      </w:trPr>
      <w:tc>
        <w:tcPr>
          <w:tcW w:w="8820" w:type="dxa"/>
          <w:vAlign w:val="bottom"/>
        </w:tcPr>
        <w:p w14:paraId="5736AF05" w14:textId="671E2D1F" w:rsidR="000463E7" w:rsidRDefault="00503B97"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1D36CA">
            <w:rPr>
              <w:rFonts w:ascii="Cambria" w:hAnsi="Cambria"/>
              <w:b/>
              <w:sz w:val="28"/>
              <w:szCs w:val="36"/>
            </w:rPr>
            <w:t>1</w:t>
          </w:r>
          <w:r w:rsidR="000463E7">
            <w:rPr>
              <w:rFonts w:ascii="Cambria" w:hAnsi="Cambria"/>
              <w:b/>
              <w:sz w:val="28"/>
              <w:szCs w:val="36"/>
            </w:rPr>
            <w:t xml:space="preserve"> RITSA Update Report</w:t>
          </w:r>
        </w:p>
      </w:tc>
      <w:tc>
        <w:tcPr>
          <w:tcW w:w="540" w:type="dxa"/>
          <w:vAlign w:val="bottom"/>
        </w:tcPr>
        <w:p w14:paraId="67E525AF"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1B429672" w14:textId="77777777" w:rsidTr="001D36CA">
      <w:trPr>
        <w:trHeight w:val="288"/>
      </w:trPr>
      <w:tc>
        <w:tcPr>
          <w:tcW w:w="8730" w:type="dxa"/>
          <w:vAlign w:val="bottom"/>
        </w:tcPr>
        <w:p w14:paraId="697038EE" w14:textId="42DAB8EF" w:rsidR="000463E7" w:rsidRDefault="00007FB7"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1D36CA">
            <w:rPr>
              <w:rFonts w:ascii="Cambria" w:hAnsi="Cambria"/>
              <w:b/>
              <w:sz w:val="28"/>
              <w:szCs w:val="36"/>
            </w:rPr>
            <w:t>1</w:t>
          </w:r>
          <w:r w:rsidR="000463E7">
            <w:rPr>
              <w:rFonts w:ascii="Cambria" w:hAnsi="Cambria"/>
              <w:b/>
              <w:sz w:val="28"/>
              <w:szCs w:val="36"/>
            </w:rPr>
            <w:t xml:space="preserve"> RITSA Update Report</w:t>
          </w:r>
        </w:p>
      </w:tc>
      <w:tc>
        <w:tcPr>
          <w:tcW w:w="630" w:type="dxa"/>
          <w:vAlign w:val="bottom"/>
        </w:tcPr>
        <w:p w14:paraId="1144E645"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6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2243"/>
      <w:gridCol w:w="717"/>
    </w:tblGrid>
    <w:tr w:rsidR="000463E7" w14:paraId="32E54E76" w14:textId="77777777" w:rsidTr="00EA70E5">
      <w:trPr>
        <w:trHeight w:val="288"/>
      </w:trPr>
      <w:tc>
        <w:tcPr>
          <w:tcW w:w="9090" w:type="dxa"/>
          <w:vAlign w:val="bottom"/>
        </w:tcPr>
        <w:p w14:paraId="7B747B33" w14:textId="14D97653" w:rsidR="000463E7" w:rsidRDefault="00007FB7"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0463E7">
            <w:rPr>
              <w:rFonts w:ascii="Cambria" w:hAnsi="Cambria"/>
              <w:b/>
              <w:sz w:val="28"/>
              <w:szCs w:val="36"/>
            </w:rPr>
            <w:t xml:space="preserve">District </w:t>
          </w:r>
          <w:r w:rsidR="001D36CA">
            <w:rPr>
              <w:rFonts w:ascii="Cambria" w:hAnsi="Cambria"/>
              <w:b/>
              <w:sz w:val="28"/>
              <w:szCs w:val="36"/>
            </w:rPr>
            <w:t>1</w:t>
          </w:r>
          <w:r w:rsidR="000463E7">
            <w:rPr>
              <w:rFonts w:ascii="Cambria" w:hAnsi="Cambria"/>
              <w:b/>
              <w:sz w:val="28"/>
              <w:szCs w:val="36"/>
            </w:rPr>
            <w:t xml:space="preserve"> RITSA Update Report</w:t>
          </w:r>
        </w:p>
      </w:tc>
      <w:tc>
        <w:tcPr>
          <w:tcW w:w="270" w:type="dxa"/>
          <w:vAlign w:val="bottom"/>
        </w:tcPr>
        <w:p w14:paraId="3EA74A97"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1FFC2E9"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0"/>
      <w:gridCol w:w="540"/>
    </w:tblGrid>
    <w:tr w:rsidR="000463E7" w14:paraId="6EF34AB9" w14:textId="77777777" w:rsidTr="00DA47F1">
      <w:trPr>
        <w:trHeight w:val="288"/>
      </w:trPr>
      <w:tc>
        <w:tcPr>
          <w:tcW w:w="8820" w:type="dxa"/>
          <w:vAlign w:val="bottom"/>
        </w:tcPr>
        <w:p w14:paraId="71A2983F" w14:textId="1B5745C7" w:rsidR="000463E7" w:rsidRDefault="00007FB7"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0463E7">
            <w:rPr>
              <w:rFonts w:ascii="Cambria" w:hAnsi="Cambria"/>
              <w:b/>
              <w:sz w:val="28"/>
              <w:szCs w:val="36"/>
            </w:rPr>
            <w:t xml:space="preserve">District </w:t>
          </w:r>
          <w:r w:rsidR="001D36CA">
            <w:rPr>
              <w:rFonts w:ascii="Cambria" w:hAnsi="Cambria"/>
              <w:b/>
              <w:sz w:val="28"/>
              <w:szCs w:val="36"/>
            </w:rPr>
            <w:t>1</w:t>
          </w:r>
          <w:r w:rsidR="000463E7">
            <w:rPr>
              <w:rFonts w:ascii="Cambria" w:hAnsi="Cambria"/>
              <w:b/>
              <w:sz w:val="28"/>
              <w:szCs w:val="36"/>
            </w:rPr>
            <w:t xml:space="preserve"> RITSA Update Report</w:t>
          </w:r>
        </w:p>
      </w:tc>
      <w:tc>
        <w:tcPr>
          <w:tcW w:w="540" w:type="dxa"/>
          <w:vAlign w:val="bottom"/>
        </w:tcPr>
        <w:p w14:paraId="05B7959D"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06869F3C" w14:textId="77777777" w:rsidR="000463E7" w:rsidRDefault="00046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41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2780"/>
      <w:gridCol w:w="630"/>
    </w:tblGrid>
    <w:tr w:rsidR="000463E7" w14:paraId="5DCEB36C" w14:textId="77777777" w:rsidTr="00403FF3">
      <w:trPr>
        <w:trHeight w:val="288"/>
      </w:trPr>
      <w:tc>
        <w:tcPr>
          <w:tcW w:w="12780" w:type="dxa"/>
          <w:vAlign w:val="bottom"/>
        </w:tcPr>
        <w:p w14:paraId="666D6A0A" w14:textId="3AAB3B50" w:rsidR="000463E7" w:rsidRDefault="00007FB7"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1D36CA">
            <w:rPr>
              <w:rFonts w:ascii="Cambria" w:hAnsi="Cambria"/>
              <w:b/>
              <w:sz w:val="28"/>
              <w:szCs w:val="36"/>
            </w:rPr>
            <w:t>1</w:t>
          </w:r>
          <w:r w:rsidR="000463E7">
            <w:rPr>
              <w:rFonts w:ascii="Cambria" w:hAnsi="Cambria"/>
              <w:b/>
              <w:sz w:val="28"/>
              <w:szCs w:val="36"/>
            </w:rPr>
            <w:t xml:space="preserve"> RITSA Update Report</w:t>
          </w:r>
        </w:p>
      </w:tc>
      <w:tc>
        <w:tcPr>
          <w:tcW w:w="630" w:type="dxa"/>
          <w:vAlign w:val="bottom"/>
        </w:tcPr>
        <w:p w14:paraId="0E89F6D3"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1"/>
  </w:num>
  <w:num w:numId="2" w16cid:durableId="668141159">
    <w:abstractNumId w:val="15"/>
  </w:num>
  <w:num w:numId="3" w16cid:durableId="2076466854">
    <w:abstractNumId w:val="4"/>
  </w:num>
  <w:num w:numId="4" w16cid:durableId="230122734">
    <w:abstractNumId w:val="9"/>
  </w:num>
  <w:num w:numId="5" w16cid:durableId="1627660349">
    <w:abstractNumId w:val="7"/>
  </w:num>
  <w:num w:numId="6" w16cid:durableId="2048799564">
    <w:abstractNumId w:val="13"/>
  </w:num>
  <w:num w:numId="7" w16cid:durableId="1514028283">
    <w:abstractNumId w:val="12"/>
  </w:num>
  <w:num w:numId="8" w16cid:durableId="493033301">
    <w:abstractNumId w:val="14"/>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0"/>
  </w:num>
  <w:num w:numId="15" w16cid:durableId="2044793023">
    <w:abstractNumId w:val="3"/>
  </w:num>
  <w:num w:numId="16" w16cid:durableId="81495769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12AA"/>
    <w:rsid w:val="00003675"/>
    <w:rsid w:val="0000504C"/>
    <w:rsid w:val="00006526"/>
    <w:rsid w:val="00006545"/>
    <w:rsid w:val="00006A37"/>
    <w:rsid w:val="00007FB7"/>
    <w:rsid w:val="00010138"/>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57CF1"/>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50AC"/>
    <w:rsid w:val="001170E5"/>
    <w:rsid w:val="00120610"/>
    <w:rsid w:val="00121936"/>
    <w:rsid w:val="00121F57"/>
    <w:rsid w:val="00122271"/>
    <w:rsid w:val="00123065"/>
    <w:rsid w:val="001232D1"/>
    <w:rsid w:val="00123C25"/>
    <w:rsid w:val="001241C7"/>
    <w:rsid w:val="001266C5"/>
    <w:rsid w:val="001277C7"/>
    <w:rsid w:val="001316C0"/>
    <w:rsid w:val="001325DE"/>
    <w:rsid w:val="0013498A"/>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28FF"/>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443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36CA"/>
    <w:rsid w:val="001D42FE"/>
    <w:rsid w:val="001D772D"/>
    <w:rsid w:val="001E14F9"/>
    <w:rsid w:val="001E15AC"/>
    <w:rsid w:val="001E29A5"/>
    <w:rsid w:val="001E6431"/>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4C76"/>
    <w:rsid w:val="00235B47"/>
    <w:rsid w:val="002370D9"/>
    <w:rsid w:val="00240673"/>
    <w:rsid w:val="00245688"/>
    <w:rsid w:val="00245A52"/>
    <w:rsid w:val="00247D86"/>
    <w:rsid w:val="00253DC5"/>
    <w:rsid w:val="00253FFB"/>
    <w:rsid w:val="00254187"/>
    <w:rsid w:val="00254983"/>
    <w:rsid w:val="00256697"/>
    <w:rsid w:val="00257FC9"/>
    <w:rsid w:val="002602A0"/>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0D95"/>
    <w:rsid w:val="002818CC"/>
    <w:rsid w:val="002819FE"/>
    <w:rsid w:val="00282580"/>
    <w:rsid w:val="00282EEF"/>
    <w:rsid w:val="002831EC"/>
    <w:rsid w:val="00284AF2"/>
    <w:rsid w:val="00284EB7"/>
    <w:rsid w:val="0028578F"/>
    <w:rsid w:val="00285E6F"/>
    <w:rsid w:val="002876B1"/>
    <w:rsid w:val="0029277C"/>
    <w:rsid w:val="0029366E"/>
    <w:rsid w:val="0029791B"/>
    <w:rsid w:val="00297FF6"/>
    <w:rsid w:val="002A1120"/>
    <w:rsid w:val="002A218F"/>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3FCD"/>
    <w:rsid w:val="002D7BAD"/>
    <w:rsid w:val="002E267C"/>
    <w:rsid w:val="002E33F3"/>
    <w:rsid w:val="002E3B3B"/>
    <w:rsid w:val="002E47D8"/>
    <w:rsid w:val="002F01DC"/>
    <w:rsid w:val="002F0D3D"/>
    <w:rsid w:val="002F16F4"/>
    <w:rsid w:val="002F3E1B"/>
    <w:rsid w:val="002F6627"/>
    <w:rsid w:val="002F695B"/>
    <w:rsid w:val="002F7DA6"/>
    <w:rsid w:val="00300FA2"/>
    <w:rsid w:val="00301BEF"/>
    <w:rsid w:val="00302A10"/>
    <w:rsid w:val="0030317D"/>
    <w:rsid w:val="003036E6"/>
    <w:rsid w:val="00306456"/>
    <w:rsid w:val="00306911"/>
    <w:rsid w:val="00306BD8"/>
    <w:rsid w:val="00310C33"/>
    <w:rsid w:val="003116A8"/>
    <w:rsid w:val="00313929"/>
    <w:rsid w:val="00316308"/>
    <w:rsid w:val="00317181"/>
    <w:rsid w:val="00317928"/>
    <w:rsid w:val="00320469"/>
    <w:rsid w:val="00322320"/>
    <w:rsid w:val="00322565"/>
    <w:rsid w:val="003243BB"/>
    <w:rsid w:val="003244A2"/>
    <w:rsid w:val="00325916"/>
    <w:rsid w:val="00326DF2"/>
    <w:rsid w:val="00327698"/>
    <w:rsid w:val="003310AB"/>
    <w:rsid w:val="003314BC"/>
    <w:rsid w:val="003315A4"/>
    <w:rsid w:val="00331688"/>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96B"/>
    <w:rsid w:val="00367E28"/>
    <w:rsid w:val="003705E0"/>
    <w:rsid w:val="00374021"/>
    <w:rsid w:val="00374207"/>
    <w:rsid w:val="003742F0"/>
    <w:rsid w:val="0037533A"/>
    <w:rsid w:val="003775EA"/>
    <w:rsid w:val="003859F8"/>
    <w:rsid w:val="0038710C"/>
    <w:rsid w:val="00387B99"/>
    <w:rsid w:val="003949F5"/>
    <w:rsid w:val="00397585"/>
    <w:rsid w:val="003A3DF7"/>
    <w:rsid w:val="003A439C"/>
    <w:rsid w:val="003A566C"/>
    <w:rsid w:val="003A7B0D"/>
    <w:rsid w:val="003B1889"/>
    <w:rsid w:val="003B1C44"/>
    <w:rsid w:val="003B2DB6"/>
    <w:rsid w:val="003B46E6"/>
    <w:rsid w:val="003B639B"/>
    <w:rsid w:val="003B6C37"/>
    <w:rsid w:val="003B78E9"/>
    <w:rsid w:val="003B7D75"/>
    <w:rsid w:val="003C1F11"/>
    <w:rsid w:val="003C4DFE"/>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E780E"/>
    <w:rsid w:val="003F0B73"/>
    <w:rsid w:val="003F0D76"/>
    <w:rsid w:val="003F1E29"/>
    <w:rsid w:val="003F37EB"/>
    <w:rsid w:val="003F3E87"/>
    <w:rsid w:val="00402382"/>
    <w:rsid w:val="00403E6F"/>
    <w:rsid w:val="00403FF3"/>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B12F5"/>
    <w:rsid w:val="004B2D2A"/>
    <w:rsid w:val="004B3A22"/>
    <w:rsid w:val="004B4F00"/>
    <w:rsid w:val="004B646D"/>
    <w:rsid w:val="004C0857"/>
    <w:rsid w:val="004C32E1"/>
    <w:rsid w:val="004C4C77"/>
    <w:rsid w:val="004C73E5"/>
    <w:rsid w:val="004C744F"/>
    <w:rsid w:val="004D144A"/>
    <w:rsid w:val="004D1564"/>
    <w:rsid w:val="004D20AE"/>
    <w:rsid w:val="004D29B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3B97"/>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4998"/>
    <w:rsid w:val="0052578B"/>
    <w:rsid w:val="0052653F"/>
    <w:rsid w:val="00526B77"/>
    <w:rsid w:val="00530FBE"/>
    <w:rsid w:val="00531894"/>
    <w:rsid w:val="00533A2D"/>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4A88"/>
    <w:rsid w:val="0055747A"/>
    <w:rsid w:val="00560C82"/>
    <w:rsid w:val="00561A23"/>
    <w:rsid w:val="00562226"/>
    <w:rsid w:val="005634B0"/>
    <w:rsid w:val="00563FB4"/>
    <w:rsid w:val="005650C5"/>
    <w:rsid w:val="00566983"/>
    <w:rsid w:val="00566A45"/>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558B"/>
    <w:rsid w:val="005B6736"/>
    <w:rsid w:val="005B7F7A"/>
    <w:rsid w:val="005C086D"/>
    <w:rsid w:val="005C1B03"/>
    <w:rsid w:val="005C2417"/>
    <w:rsid w:val="005C3196"/>
    <w:rsid w:val="005C3E04"/>
    <w:rsid w:val="005C543E"/>
    <w:rsid w:val="005C5832"/>
    <w:rsid w:val="005C5D4F"/>
    <w:rsid w:val="005D04E1"/>
    <w:rsid w:val="005D050B"/>
    <w:rsid w:val="005D0DAF"/>
    <w:rsid w:val="005D0E6B"/>
    <w:rsid w:val="005D32FB"/>
    <w:rsid w:val="005D4B9C"/>
    <w:rsid w:val="005D7625"/>
    <w:rsid w:val="005E1AC6"/>
    <w:rsid w:val="005E248D"/>
    <w:rsid w:val="005E2C84"/>
    <w:rsid w:val="005E336F"/>
    <w:rsid w:val="005E4DB7"/>
    <w:rsid w:val="005E60DA"/>
    <w:rsid w:val="005E6976"/>
    <w:rsid w:val="005E760C"/>
    <w:rsid w:val="005F0516"/>
    <w:rsid w:val="005F1B04"/>
    <w:rsid w:val="005F1CEC"/>
    <w:rsid w:val="00602144"/>
    <w:rsid w:val="00603BE0"/>
    <w:rsid w:val="00605A8E"/>
    <w:rsid w:val="00606CE5"/>
    <w:rsid w:val="006100BC"/>
    <w:rsid w:val="0061093E"/>
    <w:rsid w:val="00610B19"/>
    <w:rsid w:val="00613E8E"/>
    <w:rsid w:val="00616CB2"/>
    <w:rsid w:val="006200F0"/>
    <w:rsid w:val="0062265F"/>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6259"/>
    <w:rsid w:val="006674FA"/>
    <w:rsid w:val="00667EB7"/>
    <w:rsid w:val="006714B4"/>
    <w:rsid w:val="006724C3"/>
    <w:rsid w:val="00673613"/>
    <w:rsid w:val="00674312"/>
    <w:rsid w:val="00675480"/>
    <w:rsid w:val="006754AA"/>
    <w:rsid w:val="00676740"/>
    <w:rsid w:val="00680ED7"/>
    <w:rsid w:val="00681E7C"/>
    <w:rsid w:val="00681FED"/>
    <w:rsid w:val="0068372C"/>
    <w:rsid w:val="006837A4"/>
    <w:rsid w:val="006854F9"/>
    <w:rsid w:val="00686B1F"/>
    <w:rsid w:val="00686EED"/>
    <w:rsid w:val="00687554"/>
    <w:rsid w:val="006925DB"/>
    <w:rsid w:val="00692FB7"/>
    <w:rsid w:val="006937BD"/>
    <w:rsid w:val="0069682B"/>
    <w:rsid w:val="00697C8C"/>
    <w:rsid w:val="006A0287"/>
    <w:rsid w:val="006A185B"/>
    <w:rsid w:val="006A1C17"/>
    <w:rsid w:val="006A2BC6"/>
    <w:rsid w:val="006A3851"/>
    <w:rsid w:val="006A6BE7"/>
    <w:rsid w:val="006A7879"/>
    <w:rsid w:val="006A7A30"/>
    <w:rsid w:val="006B152D"/>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0892"/>
    <w:rsid w:val="006E155A"/>
    <w:rsid w:val="006E18C1"/>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1BE"/>
    <w:rsid w:val="0071542D"/>
    <w:rsid w:val="00717914"/>
    <w:rsid w:val="00720158"/>
    <w:rsid w:val="00720CEB"/>
    <w:rsid w:val="00722F23"/>
    <w:rsid w:val="00723818"/>
    <w:rsid w:val="00724553"/>
    <w:rsid w:val="007249DF"/>
    <w:rsid w:val="00724E8A"/>
    <w:rsid w:val="007262A3"/>
    <w:rsid w:val="0072648F"/>
    <w:rsid w:val="00727B4F"/>
    <w:rsid w:val="00732BD4"/>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423"/>
    <w:rsid w:val="0075485C"/>
    <w:rsid w:val="00755074"/>
    <w:rsid w:val="007553F2"/>
    <w:rsid w:val="00757ACD"/>
    <w:rsid w:val="00760553"/>
    <w:rsid w:val="00766008"/>
    <w:rsid w:val="007660E9"/>
    <w:rsid w:val="00770CC0"/>
    <w:rsid w:val="00770ECE"/>
    <w:rsid w:val="00771230"/>
    <w:rsid w:val="00774D13"/>
    <w:rsid w:val="00775B76"/>
    <w:rsid w:val="00777BD6"/>
    <w:rsid w:val="007811F3"/>
    <w:rsid w:val="007816CC"/>
    <w:rsid w:val="00786841"/>
    <w:rsid w:val="00786A65"/>
    <w:rsid w:val="00790996"/>
    <w:rsid w:val="007935AC"/>
    <w:rsid w:val="007944DF"/>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4E1"/>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2E3E"/>
    <w:rsid w:val="00852F49"/>
    <w:rsid w:val="00855863"/>
    <w:rsid w:val="00857D28"/>
    <w:rsid w:val="008638C7"/>
    <w:rsid w:val="008639BF"/>
    <w:rsid w:val="008642B7"/>
    <w:rsid w:val="0086648E"/>
    <w:rsid w:val="0087027C"/>
    <w:rsid w:val="00870D80"/>
    <w:rsid w:val="008716AF"/>
    <w:rsid w:val="00871706"/>
    <w:rsid w:val="0087346B"/>
    <w:rsid w:val="00874301"/>
    <w:rsid w:val="0087438E"/>
    <w:rsid w:val="00876608"/>
    <w:rsid w:val="008770A7"/>
    <w:rsid w:val="00883F41"/>
    <w:rsid w:val="00885F10"/>
    <w:rsid w:val="00890EEF"/>
    <w:rsid w:val="00890FE2"/>
    <w:rsid w:val="008970E0"/>
    <w:rsid w:val="00897CD1"/>
    <w:rsid w:val="008A2191"/>
    <w:rsid w:val="008A4669"/>
    <w:rsid w:val="008A66E5"/>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47DF"/>
    <w:rsid w:val="008E505A"/>
    <w:rsid w:val="008E5D93"/>
    <w:rsid w:val="008E6B08"/>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2E10"/>
    <w:rsid w:val="00913B0E"/>
    <w:rsid w:val="00913E1D"/>
    <w:rsid w:val="00914799"/>
    <w:rsid w:val="00915C24"/>
    <w:rsid w:val="00916DF0"/>
    <w:rsid w:val="00917041"/>
    <w:rsid w:val="00920832"/>
    <w:rsid w:val="00921696"/>
    <w:rsid w:val="00922288"/>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64EA"/>
    <w:rsid w:val="00977543"/>
    <w:rsid w:val="00980865"/>
    <w:rsid w:val="00980F58"/>
    <w:rsid w:val="009815C7"/>
    <w:rsid w:val="00982389"/>
    <w:rsid w:val="00983922"/>
    <w:rsid w:val="00983D3C"/>
    <w:rsid w:val="0098559E"/>
    <w:rsid w:val="009869D9"/>
    <w:rsid w:val="00986B72"/>
    <w:rsid w:val="00987589"/>
    <w:rsid w:val="00993259"/>
    <w:rsid w:val="00995616"/>
    <w:rsid w:val="00996514"/>
    <w:rsid w:val="009966C5"/>
    <w:rsid w:val="009A33A5"/>
    <w:rsid w:val="009A62DE"/>
    <w:rsid w:val="009A6B0F"/>
    <w:rsid w:val="009B00B3"/>
    <w:rsid w:val="009B0191"/>
    <w:rsid w:val="009B15E0"/>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A0"/>
    <w:rsid w:val="00A56FFE"/>
    <w:rsid w:val="00A57CDB"/>
    <w:rsid w:val="00A616DF"/>
    <w:rsid w:val="00A63210"/>
    <w:rsid w:val="00A63B74"/>
    <w:rsid w:val="00A643FC"/>
    <w:rsid w:val="00A65D85"/>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17CD"/>
    <w:rsid w:val="00A9399C"/>
    <w:rsid w:val="00A9579B"/>
    <w:rsid w:val="00A96ABB"/>
    <w:rsid w:val="00A976BF"/>
    <w:rsid w:val="00A97BAD"/>
    <w:rsid w:val="00AA07B4"/>
    <w:rsid w:val="00AA0C1D"/>
    <w:rsid w:val="00AA15E7"/>
    <w:rsid w:val="00AA21C7"/>
    <w:rsid w:val="00AA3C3B"/>
    <w:rsid w:val="00AA59C2"/>
    <w:rsid w:val="00AA5EE7"/>
    <w:rsid w:val="00AA6EBB"/>
    <w:rsid w:val="00AB1A5A"/>
    <w:rsid w:val="00AB3D18"/>
    <w:rsid w:val="00AB47CE"/>
    <w:rsid w:val="00AB789B"/>
    <w:rsid w:val="00AC1BDD"/>
    <w:rsid w:val="00AC1DC6"/>
    <w:rsid w:val="00AC282D"/>
    <w:rsid w:val="00AC3B91"/>
    <w:rsid w:val="00AC50B5"/>
    <w:rsid w:val="00AC5361"/>
    <w:rsid w:val="00AC6D0E"/>
    <w:rsid w:val="00AD27E9"/>
    <w:rsid w:val="00AD39BE"/>
    <w:rsid w:val="00AD3A8A"/>
    <w:rsid w:val="00AD6E56"/>
    <w:rsid w:val="00AE0D07"/>
    <w:rsid w:val="00AE0D72"/>
    <w:rsid w:val="00AE183D"/>
    <w:rsid w:val="00AE1EC4"/>
    <w:rsid w:val="00AE2BDA"/>
    <w:rsid w:val="00AE3885"/>
    <w:rsid w:val="00AE40E6"/>
    <w:rsid w:val="00AE676C"/>
    <w:rsid w:val="00AF046F"/>
    <w:rsid w:val="00AF4B40"/>
    <w:rsid w:val="00AF4DB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F9A"/>
    <w:rsid w:val="00B81C29"/>
    <w:rsid w:val="00B85BAA"/>
    <w:rsid w:val="00B85DFF"/>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C7"/>
    <w:rsid w:val="00BD2905"/>
    <w:rsid w:val="00BD4D27"/>
    <w:rsid w:val="00BD5269"/>
    <w:rsid w:val="00BD5B17"/>
    <w:rsid w:val="00BD7966"/>
    <w:rsid w:val="00BE0530"/>
    <w:rsid w:val="00BE1314"/>
    <w:rsid w:val="00BE1EEA"/>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691"/>
    <w:rsid w:val="00C238F3"/>
    <w:rsid w:val="00C27641"/>
    <w:rsid w:val="00C27C80"/>
    <w:rsid w:val="00C339F8"/>
    <w:rsid w:val="00C34A2A"/>
    <w:rsid w:val="00C356CC"/>
    <w:rsid w:val="00C3629E"/>
    <w:rsid w:val="00C367B8"/>
    <w:rsid w:val="00C4077B"/>
    <w:rsid w:val="00C42BA0"/>
    <w:rsid w:val="00C42DF1"/>
    <w:rsid w:val="00C42E26"/>
    <w:rsid w:val="00C4327F"/>
    <w:rsid w:val="00C45ADD"/>
    <w:rsid w:val="00C46255"/>
    <w:rsid w:val="00C50481"/>
    <w:rsid w:val="00C52B16"/>
    <w:rsid w:val="00C53948"/>
    <w:rsid w:val="00C53D77"/>
    <w:rsid w:val="00C5424C"/>
    <w:rsid w:val="00C60665"/>
    <w:rsid w:val="00C62C50"/>
    <w:rsid w:val="00C64D2E"/>
    <w:rsid w:val="00C656C5"/>
    <w:rsid w:val="00C66356"/>
    <w:rsid w:val="00C669FF"/>
    <w:rsid w:val="00C70AB1"/>
    <w:rsid w:val="00C72579"/>
    <w:rsid w:val="00C72F76"/>
    <w:rsid w:val="00C73B3D"/>
    <w:rsid w:val="00C74174"/>
    <w:rsid w:val="00C753EC"/>
    <w:rsid w:val="00C75CB5"/>
    <w:rsid w:val="00C77F43"/>
    <w:rsid w:val="00C80CE6"/>
    <w:rsid w:val="00C81389"/>
    <w:rsid w:val="00C82D77"/>
    <w:rsid w:val="00C843CE"/>
    <w:rsid w:val="00C84FE2"/>
    <w:rsid w:val="00C85B17"/>
    <w:rsid w:val="00C877E7"/>
    <w:rsid w:val="00C905C7"/>
    <w:rsid w:val="00C90E38"/>
    <w:rsid w:val="00C94F15"/>
    <w:rsid w:val="00CA0E80"/>
    <w:rsid w:val="00CA52EF"/>
    <w:rsid w:val="00CA6DAD"/>
    <w:rsid w:val="00CA7107"/>
    <w:rsid w:val="00CA7188"/>
    <w:rsid w:val="00CB0C71"/>
    <w:rsid w:val="00CB0EFC"/>
    <w:rsid w:val="00CB1969"/>
    <w:rsid w:val="00CB2E8F"/>
    <w:rsid w:val="00CB6ADF"/>
    <w:rsid w:val="00CB7F6C"/>
    <w:rsid w:val="00CC02AD"/>
    <w:rsid w:val="00CC033B"/>
    <w:rsid w:val="00CC20D1"/>
    <w:rsid w:val="00CC2D04"/>
    <w:rsid w:val="00CC560F"/>
    <w:rsid w:val="00CC671F"/>
    <w:rsid w:val="00CC6F93"/>
    <w:rsid w:val="00CC766C"/>
    <w:rsid w:val="00CD1742"/>
    <w:rsid w:val="00CD196D"/>
    <w:rsid w:val="00CD225C"/>
    <w:rsid w:val="00CD2687"/>
    <w:rsid w:val="00CD2A5A"/>
    <w:rsid w:val="00CD2E9A"/>
    <w:rsid w:val="00CD332B"/>
    <w:rsid w:val="00CD39CA"/>
    <w:rsid w:val="00CD3D30"/>
    <w:rsid w:val="00CD6272"/>
    <w:rsid w:val="00CD695A"/>
    <w:rsid w:val="00CD77AD"/>
    <w:rsid w:val="00CD78C1"/>
    <w:rsid w:val="00CE054B"/>
    <w:rsid w:val="00CE0DB0"/>
    <w:rsid w:val="00CE170E"/>
    <w:rsid w:val="00CE2FC2"/>
    <w:rsid w:val="00CE37A5"/>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2C5C"/>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122C"/>
    <w:rsid w:val="00DA4786"/>
    <w:rsid w:val="00DA47EB"/>
    <w:rsid w:val="00DA47F1"/>
    <w:rsid w:val="00DA622C"/>
    <w:rsid w:val="00DA6B33"/>
    <w:rsid w:val="00DA74BF"/>
    <w:rsid w:val="00DA76F0"/>
    <w:rsid w:val="00DB04A8"/>
    <w:rsid w:val="00DB1325"/>
    <w:rsid w:val="00DB4607"/>
    <w:rsid w:val="00DB5608"/>
    <w:rsid w:val="00DB6AC9"/>
    <w:rsid w:val="00DB790A"/>
    <w:rsid w:val="00DC23F1"/>
    <w:rsid w:val="00DC2C50"/>
    <w:rsid w:val="00DC3713"/>
    <w:rsid w:val="00DC40D4"/>
    <w:rsid w:val="00DC41A6"/>
    <w:rsid w:val="00DC56D6"/>
    <w:rsid w:val="00DC619F"/>
    <w:rsid w:val="00DC71DE"/>
    <w:rsid w:val="00DC7EA6"/>
    <w:rsid w:val="00DD0747"/>
    <w:rsid w:val="00DD3301"/>
    <w:rsid w:val="00DD3CFC"/>
    <w:rsid w:val="00DD45B0"/>
    <w:rsid w:val="00DD487A"/>
    <w:rsid w:val="00DD7ACB"/>
    <w:rsid w:val="00DE01C3"/>
    <w:rsid w:val="00DE02FD"/>
    <w:rsid w:val="00DE1A7F"/>
    <w:rsid w:val="00DE2248"/>
    <w:rsid w:val="00DE2B35"/>
    <w:rsid w:val="00DE3C18"/>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0CFD"/>
    <w:rsid w:val="00E11D1E"/>
    <w:rsid w:val="00E14905"/>
    <w:rsid w:val="00E17DEC"/>
    <w:rsid w:val="00E20101"/>
    <w:rsid w:val="00E206DE"/>
    <w:rsid w:val="00E21AEC"/>
    <w:rsid w:val="00E22043"/>
    <w:rsid w:val="00E22CED"/>
    <w:rsid w:val="00E23835"/>
    <w:rsid w:val="00E24240"/>
    <w:rsid w:val="00E278E0"/>
    <w:rsid w:val="00E311B4"/>
    <w:rsid w:val="00E318A7"/>
    <w:rsid w:val="00E32AB9"/>
    <w:rsid w:val="00E350D9"/>
    <w:rsid w:val="00E36C09"/>
    <w:rsid w:val="00E416A5"/>
    <w:rsid w:val="00E431C8"/>
    <w:rsid w:val="00E44657"/>
    <w:rsid w:val="00E50EDA"/>
    <w:rsid w:val="00E522BC"/>
    <w:rsid w:val="00E5423F"/>
    <w:rsid w:val="00E54BC8"/>
    <w:rsid w:val="00E54CFE"/>
    <w:rsid w:val="00E5714E"/>
    <w:rsid w:val="00E57319"/>
    <w:rsid w:val="00E60A04"/>
    <w:rsid w:val="00E60B6E"/>
    <w:rsid w:val="00E613F5"/>
    <w:rsid w:val="00E621F8"/>
    <w:rsid w:val="00E63D01"/>
    <w:rsid w:val="00E667B7"/>
    <w:rsid w:val="00E67151"/>
    <w:rsid w:val="00E6793F"/>
    <w:rsid w:val="00E72767"/>
    <w:rsid w:val="00E74836"/>
    <w:rsid w:val="00E81F9F"/>
    <w:rsid w:val="00E820A1"/>
    <w:rsid w:val="00E83A77"/>
    <w:rsid w:val="00E83D6C"/>
    <w:rsid w:val="00E8523A"/>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0E5"/>
    <w:rsid w:val="00EA7658"/>
    <w:rsid w:val="00EA7DD1"/>
    <w:rsid w:val="00EB4025"/>
    <w:rsid w:val="00EB5352"/>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5C08"/>
    <w:rsid w:val="00F06044"/>
    <w:rsid w:val="00F06EFB"/>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F59"/>
    <w:rsid w:val="00F42F62"/>
    <w:rsid w:val="00F4387C"/>
    <w:rsid w:val="00F44C47"/>
    <w:rsid w:val="00F464EB"/>
    <w:rsid w:val="00F51743"/>
    <w:rsid w:val="00F55B9D"/>
    <w:rsid w:val="00F56063"/>
    <w:rsid w:val="00F61535"/>
    <w:rsid w:val="00F64017"/>
    <w:rsid w:val="00F650CB"/>
    <w:rsid w:val="00F65BD6"/>
    <w:rsid w:val="00F6637E"/>
    <w:rsid w:val="00F70392"/>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435C"/>
    <w:rsid w:val="00FA696D"/>
    <w:rsid w:val="00FA771F"/>
    <w:rsid w:val="00FB1744"/>
    <w:rsid w:val="00FB2494"/>
    <w:rsid w:val="00FB25B1"/>
    <w:rsid w:val="00FB3AC8"/>
    <w:rsid w:val="00FB4B63"/>
    <w:rsid w:val="00FB6305"/>
    <w:rsid w:val="00FB637F"/>
    <w:rsid w:val="00FB64CA"/>
    <w:rsid w:val="00FC0696"/>
    <w:rsid w:val="00FC1781"/>
    <w:rsid w:val="00FC3E76"/>
    <w:rsid w:val="00FC3EC5"/>
    <w:rsid w:val="00FC62D0"/>
    <w:rsid w:val="00FC66C6"/>
    <w:rsid w:val="00FC72B5"/>
    <w:rsid w:val="00FD0DF3"/>
    <w:rsid w:val="00FD116C"/>
    <w:rsid w:val="00FD2ED2"/>
    <w:rsid w:val="00FD30FD"/>
    <w:rsid w:val="00FD3977"/>
    <w:rsid w:val="00FD5068"/>
    <w:rsid w:val="00FD5439"/>
    <w:rsid w:val="00FD5496"/>
    <w:rsid w:val="00FD5E53"/>
    <w:rsid w:val="00FD72CC"/>
    <w:rsid w:val="00FD78D5"/>
    <w:rsid w:val="00FE0FEC"/>
    <w:rsid w:val="00FE3E34"/>
    <w:rsid w:val="00FE429A"/>
    <w:rsid w:val="00FF029D"/>
    <w:rsid w:val="00FF3423"/>
    <w:rsid w:val="00FF34C5"/>
    <w:rsid w:val="00FF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7" ma:contentTypeDescription="Create a new document." ma:contentTypeScope="" ma:versionID="50078fd058caffe578b2d48dfd5c3de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71f60c2def10ab2dc9ffd27e049a5104"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18D3286A-23A7-4374-A16B-E9AD5A29EBE2}"/>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1</TotalTime>
  <Pages>12</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13368</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3</cp:revision>
  <cp:lastPrinted>2020-03-26T19:49:00Z</cp:lastPrinted>
  <dcterms:created xsi:type="dcterms:W3CDTF">2024-04-13T01:42:00Z</dcterms:created>
  <dcterms:modified xsi:type="dcterms:W3CDTF">2024-04-13T01:42:00Z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